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F9" w:rsidRPr="00C773F9" w:rsidRDefault="00C773F9" w:rsidP="00AB1E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AB1EDF" w:rsidRDefault="00C773F9" w:rsidP="00AB1ED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</w:t>
      </w:r>
    </w:p>
    <w:p w:rsidR="00C773F9" w:rsidRPr="00C773F9" w:rsidRDefault="00C773F9" w:rsidP="00AB1ED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Энгельсского муниципального района </w:t>
      </w:r>
      <w:r w:rsidR="00AB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1EDF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03.10.2016 года № 16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773F9" w:rsidRPr="00C773F9" w:rsidRDefault="00C773F9" w:rsidP="00C773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3F9" w:rsidRPr="00C773F9" w:rsidRDefault="00C773F9" w:rsidP="00C773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3F9" w:rsidRPr="00C773F9" w:rsidRDefault="00C773F9" w:rsidP="00C773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изменений</w:t>
      </w:r>
    </w:p>
    <w:p w:rsidR="00C773F9" w:rsidRPr="00C773F9" w:rsidRDefault="00C773F9" w:rsidP="00C773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Правила землепользования и застройки Терновского муниципального образования Энгельсского муниципального района Саратовской области,утвержденные Решением Собрания депутатов Энгельсского муниципального района от 25 апреля 2013 года № 449/47-04 (с изменениями 26 мая 2016 года)</w:t>
      </w:r>
    </w:p>
    <w:p w:rsidR="00C773F9" w:rsidRPr="00C773F9" w:rsidRDefault="00C773F9" w:rsidP="00C773F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7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773F9" w:rsidRPr="00C773F9" w:rsidRDefault="00C773F9" w:rsidP="00C773F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3F9" w:rsidRPr="00C773F9" w:rsidRDefault="00C773F9" w:rsidP="00C773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Правила землепользования и застройки Терновского муниципального образования Энгельсского муниципального района Саратовской области, утвержденные Решением Собрания депутатов Энгельсского муниципального района от 25 апреля 2013 года № 449/47-04 (с изменениями 26 мая 2016 года)), следующие изменения:</w:t>
      </w:r>
    </w:p>
    <w:p w:rsidR="00C773F9" w:rsidRPr="00C773F9" w:rsidRDefault="00C773F9" w:rsidP="00C773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изменить границы территориальной зоны </w:t>
      </w:r>
      <w:r w:rsidRPr="00C773F9">
        <w:rPr>
          <w:rFonts w:ascii="Times New Roman" w:hAnsi="Times New Roman" w:cs="Times New Roman"/>
          <w:sz w:val="24"/>
          <w:szCs w:val="24"/>
        </w:rPr>
        <w:t xml:space="preserve">размещения объектов сельскохозяйственного использования (СХ-1)путем 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ее состава территории с местоположением:</w:t>
      </w:r>
      <w:r w:rsidRPr="00C773F9">
        <w:rPr>
          <w:rFonts w:ascii="Times New Roman" w:hAnsi="Times New Roman" w:cs="Times New Roman"/>
          <w:sz w:val="24"/>
          <w:szCs w:val="24"/>
        </w:rPr>
        <w:t xml:space="preserve"> Саратовская область, Энгельсский район, Терновское муниципальное образование, СНТ «</w:t>
      </w:r>
      <w:proofErr w:type="spellStart"/>
      <w:r w:rsidRPr="00C773F9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C773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3F9" w:rsidRPr="00C773F9" w:rsidRDefault="00C773F9" w:rsidP="00C773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изменить границы территориальной зоны </w:t>
      </w:r>
      <w:r w:rsidRPr="00C773F9">
        <w:rPr>
          <w:rFonts w:ascii="Times New Roman" w:hAnsi="Times New Roman" w:cs="Times New Roman"/>
          <w:sz w:val="24"/>
          <w:szCs w:val="24"/>
        </w:rPr>
        <w:t xml:space="preserve">зеленых насаждений специального назначения (Р-3) путем 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ее состава территории с местоположением:</w:t>
      </w:r>
      <w:r w:rsidRPr="00C773F9">
        <w:rPr>
          <w:rFonts w:ascii="Times New Roman" w:hAnsi="Times New Roman" w:cs="Times New Roman"/>
          <w:sz w:val="24"/>
          <w:szCs w:val="24"/>
        </w:rPr>
        <w:t xml:space="preserve"> Саратовская область, Энгельсский район, Терновское муниципальное образование, СНТ «</w:t>
      </w:r>
      <w:proofErr w:type="spellStart"/>
      <w:r w:rsidRPr="00C773F9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C773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3F9" w:rsidRPr="00C773F9" w:rsidRDefault="00C773F9" w:rsidP="00C773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изменить границы территориальной зоны </w:t>
      </w:r>
      <w:r w:rsidRPr="00C773F9">
        <w:rPr>
          <w:rFonts w:ascii="Times New Roman" w:hAnsi="Times New Roman" w:cs="Times New Roman"/>
          <w:sz w:val="24"/>
          <w:szCs w:val="24"/>
        </w:rPr>
        <w:t xml:space="preserve">зеленых насаждений (Р-1) путем 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ее состава территории с местоположением:</w:t>
      </w:r>
      <w:r w:rsidRPr="00C773F9">
        <w:rPr>
          <w:rFonts w:ascii="Times New Roman" w:hAnsi="Times New Roman" w:cs="Times New Roman"/>
          <w:sz w:val="24"/>
          <w:szCs w:val="24"/>
        </w:rPr>
        <w:t xml:space="preserve"> Саратовская область, Энгельсский район, Терновское муниципальное образование, СНТ «</w:t>
      </w:r>
      <w:proofErr w:type="spellStart"/>
      <w:r w:rsidRPr="00C773F9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C773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3F9" w:rsidRPr="00C773F9" w:rsidRDefault="00C773F9" w:rsidP="00C773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изменить границы территориальной зоны </w:t>
      </w:r>
      <w:r w:rsidRPr="00C773F9">
        <w:rPr>
          <w:rFonts w:ascii="Times New Roman" w:hAnsi="Times New Roman" w:cs="Times New Roman"/>
          <w:sz w:val="24"/>
          <w:szCs w:val="24"/>
        </w:rPr>
        <w:t xml:space="preserve">для ведения садоводства, огородничества и дачного хозяйства (зона коллективных садов) (СХ-2) путем 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 в ее состав территории с местоположением:</w:t>
      </w:r>
      <w:r w:rsidRPr="00C773F9">
        <w:rPr>
          <w:rFonts w:ascii="Times New Roman" w:hAnsi="Times New Roman" w:cs="Times New Roman"/>
          <w:sz w:val="24"/>
          <w:szCs w:val="24"/>
        </w:rPr>
        <w:t xml:space="preserve"> Саратовская область, Энгельсский район, Терновское муниципальное образование, СНТ «</w:t>
      </w:r>
      <w:proofErr w:type="spellStart"/>
      <w:r w:rsidRPr="00C773F9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C773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3F9" w:rsidRPr="00C773F9" w:rsidRDefault="00C773F9" w:rsidP="00C77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картографический материал </w:t>
      </w:r>
      <w:r w:rsidRPr="00C773F9">
        <w:rPr>
          <w:rFonts w:ascii="Times New Roman" w:hAnsi="Times New Roman" w:cs="Times New Roman"/>
          <w:sz w:val="24"/>
          <w:szCs w:val="24"/>
        </w:rPr>
        <w:t xml:space="preserve">«Карта границ территориальных зон территорий, входящих в границы поселения и не относящихся к категории населенных пунктов Терновского муниципального образования М 1: 25 000» </w:t>
      </w:r>
      <w:r w:rsidRPr="00C773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 согласно  Приложению 3.</w:t>
      </w: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C773F9" w:rsidRDefault="00C773F9" w:rsidP="00B23D24">
      <w:pPr>
        <w:jc w:val="right"/>
        <w:rPr>
          <w:rFonts w:ascii="Times New Roman" w:hAnsi="Times New Roman" w:cs="Times New Roman"/>
        </w:rPr>
      </w:pPr>
    </w:p>
    <w:p w:rsidR="00B23D24" w:rsidRPr="0042051A" w:rsidRDefault="00B23D24" w:rsidP="00B23D24">
      <w:pPr>
        <w:jc w:val="right"/>
        <w:rPr>
          <w:rFonts w:ascii="Times New Roman" w:hAnsi="Times New Roman" w:cs="Times New Roman"/>
        </w:rPr>
      </w:pPr>
      <w:r w:rsidRPr="0042051A">
        <w:rPr>
          <w:rFonts w:ascii="Times New Roman" w:hAnsi="Times New Roman" w:cs="Times New Roman"/>
        </w:rPr>
        <w:lastRenderedPageBreak/>
        <w:t>Приложение 1</w:t>
      </w:r>
    </w:p>
    <w:p w:rsidR="00364C25" w:rsidRPr="009F4B0D" w:rsidRDefault="00364C25" w:rsidP="00364C25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971B32">
        <w:rPr>
          <w:rFonts w:ascii="Times New Roman" w:hAnsi="Times New Roman"/>
          <w:sz w:val="24"/>
          <w:szCs w:val="24"/>
        </w:rPr>
        <w:t>Терновского</w:t>
      </w:r>
      <w:r w:rsidRPr="009F4B0D">
        <w:rPr>
          <w:rFonts w:ascii="Times New Roman" w:hAnsi="Times New Roman"/>
          <w:sz w:val="24"/>
          <w:szCs w:val="24"/>
        </w:rPr>
        <w:t>муниципального образования Энгельсского муниципального района Саратовской области</w:t>
      </w:r>
    </w:p>
    <w:p w:rsidR="001F5182" w:rsidRDefault="00364C25" w:rsidP="005143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B0D">
        <w:rPr>
          <w:rFonts w:ascii="Times New Roman" w:hAnsi="Times New Roman"/>
          <w:sz w:val="24"/>
          <w:szCs w:val="24"/>
        </w:rPr>
        <w:t xml:space="preserve">Фрагмент </w:t>
      </w:r>
      <w:r w:rsidR="001F5182">
        <w:rPr>
          <w:rFonts w:ascii="Times New Roman" w:hAnsi="Times New Roman"/>
          <w:sz w:val="24"/>
          <w:szCs w:val="24"/>
        </w:rPr>
        <w:t xml:space="preserve">карты </w:t>
      </w:r>
      <w:r w:rsidRPr="009F4B0D">
        <w:rPr>
          <w:rFonts w:ascii="Times New Roman" w:hAnsi="Times New Roman"/>
          <w:sz w:val="24"/>
          <w:szCs w:val="24"/>
        </w:rPr>
        <w:t>«</w:t>
      </w:r>
      <w:r w:rsidR="00EA4E4C" w:rsidRPr="00EA4E4C">
        <w:rPr>
          <w:rFonts w:ascii="Times New Roman" w:hAnsi="Times New Roman"/>
          <w:sz w:val="24"/>
          <w:szCs w:val="24"/>
        </w:rPr>
        <w:t xml:space="preserve">Карта границ территориальных зон территорий, входящих в границы поселения и не относящихся к категории населенных пунктов </w:t>
      </w:r>
      <w:r w:rsidR="00971B32">
        <w:rPr>
          <w:rFonts w:ascii="Times New Roman" w:hAnsi="Times New Roman"/>
          <w:sz w:val="24"/>
          <w:szCs w:val="24"/>
        </w:rPr>
        <w:t>Терновского</w:t>
      </w:r>
      <w:r w:rsidR="00EA4E4C" w:rsidRPr="00EA4E4C">
        <w:rPr>
          <w:rFonts w:ascii="Times New Roman" w:hAnsi="Times New Roman"/>
          <w:sz w:val="24"/>
          <w:szCs w:val="24"/>
        </w:rPr>
        <w:t xml:space="preserve"> муниципального образования М 1: 25 000</w:t>
      </w:r>
      <w:r w:rsidR="001F5182">
        <w:rPr>
          <w:rFonts w:ascii="Times New Roman" w:hAnsi="Times New Roman"/>
          <w:sz w:val="24"/>
          <w:szCs w:val="24"/>
        </w:rPr>
        <w:t xml:space="preserve">» </w:t>
      </w:r>
    </w:p>
    <w:p w:rsidR="00364C25" w:rsidRDefault="00364C25" w:rsidP="00364C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3B3" w:rsidRDefault="005143B3" w:rsidP="005143B3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5143B3" w:rsidRDefault="00971B32" w:rsidP="001D5B57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8043" cy="4352925"/>
            <wp:effectExtent l="0" t="0" r="0" b="0"/>
            <wp:docPr id="1" name="Рисунок 1" descr="C:\Users\kozorezev\Desktop\лиза\лиза\!!!!!!! Картинки к комиссии\СНТ Гагаринец\ПЗЗ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orezev\Desktop\лиза\лиза\!!!!!!! Картинки к комиссии\СНТ Гагаринец\ПЗЗ\д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784" t="8612" r="19703" b="10486"/>
                    <a:stretch/>
                  </pic:blipFill>
                  <pic:spPr bwMode="auto">
                    <a:xfrm>
                      <a:off x="0" y="0"/>
                      <a:ext cx="5727705" cy="43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A4E4C" w:rsidRDefault="00EA4E4C" w:rsidP="00B23D24">
      <w:pPr>
        <w:jc w:val="right"/>
        <w:rPr>
          <w:rFonts w:ascii="Times New Roman" w:hAnsi="Times New Roman" w:cs="Times New Roman"/>
        </w:rPr>
      </w:pPr>
    </w:p>
    <w:p w:rsidR="00294731" w:rsidRPr="007C7973" w:rsidRDefault="00294731" w:rsidP="00971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1B32" w:rsidRDefault="00971B32" w:rsidP="00A72986">
      <w:pPr>
        <w:pStyle w:val="a5"/>
        <w:numPr>
          <w:ilvl w:val="0"/>
          <w:numId w:val="1"/>
        </w:numPr>
        <w:tabs>
          <w:tab w:val="left" w:pos="284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88F">
        <w:rPr>
          <w:rFonts w:ascii="Times New Roman" w:hAnsi="Times New Roman" w:cs="Times New Roman"/>
          <w:sz w:val="24"/>
          <w:szCs w:val="24"/>
        </w:rPr>
        <w:t>Территория</w:t>
      </w:r>
      <w:bookmarkStart w:id="0" w:name="_GoBack"/>
      <w:bookmarkEnd w:id="0"/>
      <w:r w:rsidRPr="000C188F">
        <w:rPr>
          <w:rFonts w:ascii="Times New Roman" w:hAnsi="Times New Roman" w:cs="Times New Roman"/>
          <w:sz w:val="24"/>
          <w:szCs w:val="24"/>
        </w:rPr>
        <w:t>с местоположением: Саратовская область, Энгельсский район, Терновское муниципальное образование, С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188F">
        <w:rPr>
          <w:rFonts w:ascii="Times New Roman" w:hAnsi="Times New Roman" w:cs="Times New Roman"/>
          <w:sz w:val="24"/>
          <w:szCs w:val="24"/>
        </w:rPr>
        <w:t>Т «</w:t>
      </w:r>
      <w:proofErr w:type="spellStart"/>
      <w:r w:rsidRPr="000C188F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0C188F">
        <w:rPr>
          <w:rFonts w:ascii="Times New Roman" w:hAnsi="Times New Roman" w:cs="Times New Roman"/>
          <w:sz w:val="24"/>
          <w:szCs w:val="24"/>
        </w:rPr>
        <w:t xml:space="preserve">», исключаемая из состава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0C188F">
        <w:rPr>
          <w:rFonts w:ascii="Times New Roman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размещения объектов </w:t>
      </w:r>
      <w:r w:rsidR="00A72986">
        <w:rPr>
          <w:rFonts w:ascii="Times New Roman" w:hAnsi="Times New Roman" w:cs="Times New Roman"/>
          <w:sz w:val="24"/>
          <w:szCs w:val="24"/>
        </w:rPr>
        <w:t>сельскохозяйственного использования (СХ-1)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B32" w:rsidRPr="000C188F" w:rsidRDefault="00971B32" w:rsidP="00A72986">
      <w:pPr>
        <w:pStyle w:val="a5"/>
        <w:numPr>
          <w:ilvl w:val="0"/>
          <w:numId w:val="1"/>
        </w:numPr>
        <w:tabs>
          <w:tab w:val="left" w:pos="284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88F">
        <w:rPr>
          <w:rFonts w:ascii="Times New Roman" w:hAnsi="Times New Roman" w:cs="Times New Roman"/>
          <w:sz w:val="24"/>
          <w:szCs w:val="24"/>
        </w:rPr>
        <w:t>Территория с местоположением: Саратовская область, Энгельсский район, Терновское муниципальное образование, С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188F">
        <w:rPr>
          <w:rFonts w:ascii="Times New Roman" w:hAnsi="Times New Roman" w:cs="Times New Roman"/>
          <w:sz w:val="24"/>
          <w:szCs w:val="24"/>
        </w:rPr>
        <w:t>Т «</w:t>
      </w:r>
      <w:proofErr w:type="spellStart"/>
      <w:r w:rsidRPr="000C188F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0C188F">
        <w:rPr>
          <w:rFonts w:ascii="Times New Roman" w:hAnsi="Times New Roman" w:cs="Times New Roman"/>
          <w:sz w:val="24"/>
          <w:szCs w:val="24"/>
        </w:rPr>
        <w:t xml:space="preserve">», исключаемая  из состава </w:t>
      </w:r>
      <w:r w:rsidR="00A7298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0C188F">
        <w:rPr>
          <w:rFonts w:ascii="Times New Roman" w:hAnsi="Times New Roman" w:cs="Times New Roman"/>
          <w:sz w:val="24"/>
          <w:szCs w:val="24"/>
        </w:rPr>
        <w:t xml:space="preserve">зоны </w:t>
      </w:r>
      <w:r w:rsidR="00A72986">
        <w:rPr>
          <w:rFonts w:ascii="Times New Roman" w:hAnsi="Times New Roman" w:cs="Times New Roman"/>
          <w:sz w:val="24"/>
          <w:szCs w:val="24"/>
        </w:rPr>
        <w:t>зеленых насаждений специального назначения (Р-3)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B32" w:rsidRPr="000C188F" w:rsidRDefault="00971B32" w:rsidP="00A72986">
      <w:pPr>
        <w:pStyle w:val="a5"/>
        <w:numPr>
          <w:ilvl w:val="0"/>
          <w:numId w:val="1"/>
        </w:numPr>
        <w:tabs>
          <w:tab w:val="left" w:pos="284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88F">
        <w:rPr>
          <w:rFonts w:ascii="Times New Roman" w:hAnsi="Times New Roman" w:cs="Times New Roman"/>
          <w:sz w:val="24"/>
          <w:szCs w:val="24"/>
        </w:rPr>
        <w:t>Территория с местоположением: Саратовская область, Энгельсский район, Терновское муниципальное образование, С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188F">
        <w:rPr>
          <w:rFonts w:ascii="Times New Roman" w:hAnsi="Times New Roman" w:cs="Times New Roman"/>
          <w:sz w:val="24"/>
          <w:szCs w:val="24"/>
        </w:rPr>
        <w:t>Т «</w:t>
      </w:r>
      <w:proofErr w:type="spellStart"/>
      <w:r w:rsidRPr="000C188F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0C188F">
        <w:rPr>
          <w:rFonts w:ascii="Times New Roman" w:hAnsi="Times New Roman" w:cs="Times New Roman"/>
          <w:sz w:val="24"/>
          <w:szCs w:val="24"/>
        </w:rPr>
        <w:t xml:space="preserve">», </w:t>
      </w:r>
      <w:r w:rsidR="00A72986" w:rsidRPr="000C188F">
        <w:rPr>
          <w:rFonts w:ascii="Times New Roman" w:hAnsi="Times New Roman" w:cs="Times New Roman"/>
          <w:sz w:val="24"/>
          <w:szCs w:val="24"/>
        </w:rPr>
        <w:t xml:space="preserve">исключаемая  из состава </w:t>
      </w:r>
      <w:r w:rsidR="00A7298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A72986" w:rsidRPr="000C188F">
        <w:rPr>
          <w:rFonts w:ascii="Times New Roman" w:hAnsi="Times New Roman" w:cs="Times New Roman"/>
          <w:sz w:val="24"/>
          <w:szCs w:val="24"/>
        </w:rPr>
        <w:t xml:space="preserve">зоны </w:t>
      </w:r>
      <w:r w:rsidR="00A72986">
        <w:rPr>
          <w:rFonts w:ascii="Times New Roman" w:hAnsi="Times New Roman" w:cs="Times New Roman"/>
          <w:sz w:val="24"/>
          <w:szCs w:val="24"/>
        </w:rPr>
        <w:t>зеленых насаждений (Р-1)</w:t>
      </w:r>
      <w:r w:rsidRPr="000C188F">
        <w:rPr>
          <w:rFonts w:ascii="Times New Roman" w:hAnsi="Times New Roman" w:cs="Times New Roman"/>
          <w:sz w:val="24"/>
          <w:szCs w:val="24"/>
        </w:rPr>
        <w:t>.</w:t>
      </w:r>
    </w:p>
    <w:p w:rsidR="007C7973" w:rsidRDefault="007C7973" w:rsidP="001D5B57">
      <w:pPr>
        <w:jc w:val="both"/>
      </w:pPr>
    </w:p>
    <w:p w:rsidR="007E365A" w:rsidRDefault="007E365A" w:rsidP="001D5B57">
      <w:pPr>
        <w:jc w:val="both"/>
      </w:pPr>
    </w:p>
    <w:p w:rsidR="007E365A" w:rsidRDefault="007E365A" w:rsidP="001D5B57">
      <w:pPr>
        <w:jc w:val="both"/>
      </w:pPr>
    </w:p>
    <w:p w:rsidR="007E365A" w:rsidRDefault="007E365A" w:rsidP="001D5B57">
      <w:pPr>
        <w:jc w:val="both"/>
      </w:pPr>
    </w:p>
    <w:p w:rsidR="00F672B6" w:rsidRPr="00F672B6" w:rsidRDefault="00F672B6" w:rsidP="00F672B6">
      <w:pPr>
        <w:jc w:val="right"/>
        <w:rPr>
          <w:rFonts w:ascii="Times New Roman" w:hAnsi="Times New Roman" w:cs="Times New Roman"/>
        </w:rPr>
      </w:pPr>
      <w:r w:rsidRPr="00F672B6">
        <w:rPr>
          <w:rFonts w:ascii="Times New Roman" w:hAnsi="Times New Roman" w:cs="Times New Roman"/>
        </w:rPr>
        <w:t xml:space="preserve">Приложение </w:t>
      </w:r>
      <w:r w:rsidR="003A27FC">
        <w:rPr>
          <w:rFonts w:ascii="Times New Roman" w:hAnsi="Times New Roman" w:cs="Times New Roman"/>
        </w:rPr>
        <w:t>2</w:t>
      </w:r>
    </w:p>
    <w:p w:rsidR="00EA4E4C" w:rsidRPr="009F4B0D" w:rsidRDefault="00EA4E4C" w:rsidP="00EA4E4C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9735B8">
        <w:rPr>
          <w:rFonts w:ascii="Times New Roman" w:hAnsi="Times New Roman"/>
          <w:sz w:val="24"/>
          <w:szCs w:val="24"/>
        </w:rPr>
        <w:t>Терновского</w:t>
      </w:r>
      <w:r w:rsidRPr="009F4B0D">
        <w:rPr>
          <w:rFonts w:ascii="Times New Roman" w:hAnsi="Times New Roman"/>
          <w:sz w:val="24"/>
          <w:szCs w:val="24"/>
        </w:rPr>
        <w:t>муниципального образования Энгельсского муниципального района Саратовской области</w:t>
      </w:r>
    </w:p>
    <w:p w:rsidR="00F672B6" w:rsidRDefault="00A72986" w:rsidP="00EA4E4C">
      <w:pPr>
        <w:jc w:val="center"/>
        <w:rPr>
          <w:rFonts w:ascii="Times New Roman" w:hAnsi="Times New Roman"/>
          <w:sz w:val="24"/>
          <w:szCs w:val="24"/>
        </w:rPr>
      </w:pPr>
      <w:r w:rsidRPr="009F4B0D">
        <w:rPr>
          <w:rFonts w:ascii="Times New Roman" w:hAnsi="Times New Roman"/>
          <w:sz w:val="24"/>
          <w:szCs w:val="24"/>
        </w:rPr>
        <w:t xml:space="preserve">Фрагмент </w:t>
      </w:r>
      <w:r>
        <w:rPr>
          <w:rFonts w:ascii="Times New Roman" w:hAnsi="Times New Roman"/>
          <w:sz w:val="24"/>
          <w:szCs w:val="24"/>
        </w:rPr>
        <w:t xml:space="preserve">карты </w:t>
      </w:r>
      <w:r w:rsidRPr="009F4B0D">
        <w:rPr>
          <w:rFonts w:ascii="Times New Roman" w:hAnsi="Times New Roman"/>
          <w:sz w:val="24"/>
          <w:szCs w:val="24"/>
        </w:rPr>
        <w:t>«</w:t>
      </w:r>
      <w:r w:rsidRPr="00EA4E4C">
        <w:rPr>
          <w:rFonts w:ascii="Times New Roman" w:hAnsi="Times New Roman"/>
          <w:sz w:val="24"/>
          <w:szCs w:val="24"/>
        </w:rPr>
        <w:t xml:space="preserve">Карта границ территориальных зон территорий, входящих в границы поселения и не относящихся к категории населенных пунктов </w:t>
      </w:r>
      <w:r>
        <w:rPr>
          <w:rFonts w:ascii="Times New Roman" w:hAnsi="Times New Roman"/>
          <w:sz w:val="24"/>
          <w:szCs w:val="24"/>
        </w:rPr>
        <w:t>Терновского</w:t>
      </w:r>
      <w:r w:rsidRPr="00EA4E4C">
        <w:rPr>
          <w:rFonts w:ascii="Times New Roman" w:hAnsi="Times New Roman"/>
          <w:sz w:val="24"/>
          <w:szCs w:val="24"/>
        </w:rPr>
        <w:t xml:space="preserve"> муниципального образования М 1: 25</w:t>
      </w:r>
      <w:r>
        <w:rPr>
          <w:rFonts w:ascii="Times New Roman" w:hAnsi="Times New Roman"/>
          <w:sz w:val="24"/>
          <w:szCs w:val="24"/>
        </w:rPr>
        <w:t> </w:t>
      </w:r>
      <w:r w:rsidRPr="00EA4E4C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»</w:t>
      </w:r>
    </w:p>
    <w:p w:rsidR="00FB7228" w:rsidRDefault="00A72986" w:rsidP="00D75D24">
      <w:pPr>
        <w:jc w:val="both"/>
      </w:pPr>
      <w:r>
        <w:rPr>
          <w:noProof/>
          <w:lang w:eastAsia="ru-RU"/>
        </w:rPr>
        <w:drawing>
          <wp:inline distT="0" distB="0" distL="0" distR="0">
            <wp:extent cx="5695950" cy="3940056"/>
            <wp:effectExtent l="0" t="0" r="0" b="3810"/>
            <wp:docPr id="3" name="Рисунок 3" descr="C:\Users\kozorezev\Desktop\лиза\лиза\!!!!!!! Картинки к комиссии\СНТ Гагаринец\ПЗЗ\после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orezev\Desktop\лиза\лиза\!!!!!!! Картинки к комиссии\СНТ Гагаринец\ПЗЗ\после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94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D7F" w:rsidRDefault="001D4D7F" w:rsidP="001D4D7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4D7F" w:rsidRPr="001D4D7F" w:rsidRDefault="001D4D7F" w:rsidP="001D4D7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4D7F">
        <w:rPr>
          <w:rFonts w:ascii="Times New Roman" w:hAnsi="Times New Roman" w:cs="Times New Roman"/>
          <w:sz w:val="24"/>
          <w:szCs w:val="24"/>
        </w:rPr>
        <w:t>Территория с местоположением: Саратовская область, Энгельсский район, Терновское муниципальное образование, СНТ «</w:t>
      </w:r>
      <w:proofErr w:type="spellStart"/>
      <w:r w:rsidRPr="001D4D7F">
        <w:rPr>
          <w:rFonts w:ascii="Times New Roman" w:hAnsi="Times New Roman" w:cs="Times New Roman"/>
          <w:sz w:val="24"/>
          <w:szCs w:val="24"/>
        </w:rPr>
        <w:t>Гагаринец</w:t>
      </w:r>
      <w:proofErr w:type="spellEnd"/>
      <w:r w:rsidRPr="001D4D7F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включаемая в </w:t>
      </w:r>
      <w:r w:rsidRPr="001D4D7F">
        <w:rPr>
          <w:rFonts w:ascii="Times New Roman" w:hAnsi="Times New Roman" w:cs="Times New Roman"/>
          <w:sz w:val="24"/>
          <w:szCs w:val="24"/>
        </w:rPr>
        <w:t xml:space="preserve">состав территориальной зоны </w:t>
      </w:r>
      <w:r>
        <w:rPr>
          <w:rFonts w:ascii="Times New Roman" w:hAnsi="Times New Roman" w:cs="Times New Roman"/>
          <w:sz w:val="24"/>
          <w:szCs w:val="24"/>
        </w:rPr>
        <w:t>для ведения садоводства, огородничества и дачного хозяйства (зона коллективных садов)</w:t>
      </w:r>
      <w:r w:rsidRPr="001D4D7F">
        <w:rPr>
          <w:rFonts w:ascii="Times New Roman" w:hAnsi="Times New Roman" w:cs="Times New Roman"/>
          <w:sz w:val="24"/>
          <w:szCs w:val="24"/>
        </w:rPr>
        <w:t xml:space="preserve"> (СХ-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4D7F">
        <w:rPr>
          <w:rFonts w:ascii="Times New Roman" w:hAnsi="Times New Roman" w:cs="Times New Roman"/>
          <w:sz w:val="24"/>
          <w:szCs w:val="24"/>
        </w:rPr>
        <w:t>);</w:t>
      </w:r>
    </w:p>
    <w:p w:rsidR="007E365A" w:rsidRDefault="007E365A" w:rsidP="00FB7228">
      <w:pPr>
        <w:jc w:val="both"/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1D4D7F" w:rsidRDefault="001D4D7F" w:rsidP="00D75D24">
      <w:pPr>
        <w:jc w:val="right"/>
        <w:rPr>
          <w:rFonts w:ascii="Times New Roman" w:hAnsi="Times New Roman" w:cs="Times New Roman"/>
        </w:rPr>
      </w:pPr>
    </w:p>
    <w:p w:rsidR="00D75D24" w:rsidRPr="0042051A" w:rsidRDefault="00D75D24" w:rsidP="00D75D24">
      <w:pPr>
        <w:jc w:val="right"/>
        <w:rPr>
          <w:rFonts w:ascii="Times New Roman" w:hAnsi="Times New Roman" w:cs="Times New Roman"/>
        </w:rPr>
      </w:pPr>
      <w:r w:rsidRPr="0042051A">
        <w:rPr>
          <w:rFonts w:ascii="Times New Roman" w:hAnsi="Times New Roman" w:cs="Times New Roman"/>
        </w:rPr>
        <w:lastRenderedPageBreak/>
        <w:t xml:space="preserve">Приложение </w:t>
      </w:r>
      <w:r w:rsidR="003A27FC">
        <w:rPr>
          <w:rFonts w:ascii="Times New Roman" w:hAnsi="Times New Roman" w:cs="Times New Roman"/>
        </w:rPr>
        <w:t>3</w:t>
      </w:r>
    </w:p>
    <w:p w:rsidR="00D75D24" w:rsidRPr="009F4B0D" w:rsidRDefault="00D75D24" w:rsidP="00D75D24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r w:rsidR="009735B8">
        <w:rPr>
          <w:rFonts w:ascii="Times New Roman" w:hAnsi="Times New Roman"/>
          <w:sz w:val="24"/>
          <w:szCs w:val="24"/>
        </w:rPr>
        <w:t>Терновского</w:t>
      </w:r>
      <w:r w:rsidRPr="009F4B0D">
        <w:rPr>
          <w:rFonts w:ascii="Times New Roman" w:hAnsi="Times New Roman"/>
          <w:sz w:val="24"/>
          <w:szCs w:val="24"/>
        </w:rPr>
        <w:t>муниципального образования Энгельсского муниципального района Саратовской области</w:t>
      </w:r>
    </w:p>
    <w:p w:rsidR="00F672B6" w:rsidRDefault="001D4D7F" w:rsidP="003B62BE">
      <w:pPr>
        <w:jc w:val="center"/>
        <w:rPr>
          <w:noProof/>
          <w:lang w:eastAsia="ru-RU"/>
        </w:rPr>
      </w:pPr>
      <w:r w:rsidRPr="009F4B0D">
        <w:rPr>
          <w:rFonts w:ascii="Times New Roman" w:hAnsi="Times New Roman"/>
          <w:sz w:val="24"/>
          <w:szCs w:val="24"/>
        </w:rPr>
        <w:t>«</w:t>
      </w:r>
      <w:r w:rsidRPr="00EA4E4C">
        <w:rPr>
          <w:rFonts w:ascii="Times New Roman" w:hAnsi="Times New Roman"/>
          <w:sz w:val="24"/>
          <w:szCs w:val="24"/>
        </w:rPr>
        <w:t xml:space="preserve">Карта границ территориальных зон территорий, входящих в границы поселения и не относящихся к категории населенных пунктов </w:t>
      </w:r>
      <w:r>
        <w:rPr>
          <w:rFonts w:ascii="Times New Roman" w:hAnsi="Times New Roman"/>
          <w:sz w:val="24"/>
          <w:szCs w:val="24"/>
        </w:rPr>
        <w:t>Терновского</w:t>
      </w:r>
      <w:r w:rsidRPr="00EA4E4C">
        <w:rPr>
          <w:rFonts w:ascii="Times New Roman" w:hAnsi="Times New Roman"/>
          <w:sz w:val="24"/>
          <w:szCs w:val="24"/>
        </w:rPr>
        <w:t xml:space="preserve"> муниципального образования М 1: 25</w:t>
      </w:r>
      <w:r>
        <w:rPr>
          <w:rFonts w:ascii="Times New Roman" w:hAnsi="Times New Roman"/>
          <w:sz w:val="24"/>
          <w:szCs w:val="24"/>
        </w:rPr>
        <w:t> </w:t>
      </w:r>
      <w:r w:rsidRPr="00EA4E4C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»</w:t>
      </w:r>
    </w:p>
    <w:p w:rsidR="001D4D7F" w:rsidRDefault="001D4D7F" w:rsidP="003B62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198299"/>
            <wp:effectExtent l="0" t="0" r="3175" b="0"/>
            <wp:docPr id="4" name="Рисунок 4" descr="C:\Users\kozorezev\Desktop\лиза\лиза\!!!!!!! Картинки к комиссии\СНТ Гагаринец\ПЗЗ\1_ТМО ПЗЗ_ТЗ с гагари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zorezev\Desktop\лиза\лиза\!!!!!!! Картинки к комиссии\СНТ Гагаринец\ПЗЗ\1_ТМО ПЗЗ_ТЗ с гагаринце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D7F" w:rsidSect="00EA4E4C">
      <w:pgSz w:w="11906" w:h="16838" w:code="9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530"/>
    <w:multiLevelType w:val="hybridMultilevel"/>
    <w:tmpl w:val="A0849A5C"/>
    <w:lvl w:ilvl="0" w:tplc="D6424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72E"/>
    <w:rsid w:val="00012E50"/>
    <w:rsid w:val="001D4D7F"/>
    <w:rsid w:val="001D5B57"/>
    <w:rsid w:val="001D67B1"/>
    <w:rsid w:val="001F072E"/>
    <w:rsid w:val="001F5182"/>
    <w:rsid w:val="0021586E"/>
    <w:rsid w:val="00237FD6"/>
    <w:rsid w:val="00294731"/>
    <w:rsid w:val="00364C25"/>
    <w:rsid w:val="003A27FC"/>
    <w:rsid w:val="003B62BE"/>
    <w:rsid w:val="003D5BC3"/>
    <w:rsid w:val="005143B3"/>
    <w:rsid w:val="006264C2"/>
    <w:rsid w:val="006F69EB"/>
    <w:rsid w:val="00775A03"/>
    <w:rsid w:val="007C7973"/>
    <w:rsid w:val="007E1F79"/>
    <w:rsid w:val="007E365A"/>
    <w:rsid w:val="00971B32"/>
    <w:rsid w:val="009735B8"/>
    <w:rsid w:val="00A20324"/>
    <w:rsid w:val="00A35305"/>
    <w:rsid w:val="00A67A71"/>
    <w:rsid w:val="00A72986"/>
    <w:rsid w:val="00A7796F"/>
    <w:rsid w:val="00AB1EDF"/>
    <w:rsid w:val="00B23D24"/>
    <w:rsid w:val="00BE681A"/>
    <w:rsid w:val="00C17AB2"/>
    <w:rsid w:val="00C773F9"/>
    <w:rsid w:val="00C8261E"/>
    <w:rsid w:val="00D018CA"/>
    <w:rsid w:val="00D75D24"/>
    <w:rsid w:val="00DE6515"/>
    <w:rsid w:val="00E6098C"/>
    <w:rsid w:val="00EA4E4C"/>
    <w:rsid w:val="00F16BBB"/>
    <w:rsid w:val="00F37DD0"/>
    <w:rsid w:val="00F66B45"/>
    <w:rsid w:val="00F672B6"/>
    <w:rsid w:val="00F82B34"/>
    <w:rsid w:val="00FB7228"/>
    <w:rsid w:val="00FC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2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B72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7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1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2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B72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7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1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2016-09-20T06:12:00Z</cp:lastPrinted>
  <dcterms:created xsi:type="dcterms:W3CDTF">2015-03-30T06:51:00Z</dcterms:created>
  <dcterms:modified xsi:type="dcterms:W3CDTF">2016-10-11T10:37:00Z</dcterms:modified>
</cp:coreProperties>
</file>