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8B6" w:rsidRPr="003A01F3" w:rsidRDefault="003738B6" w:rsidP="003738B6">
      <w:pPr>
        <w:ind w:left="5664"/>
      </w:pPr>
      <w:r w:rsidRPr="003A01F3">
        <w:t>Приложение 1</w:t>
      </w:r>
    </w:p>
    <w:p w:rsidR="003738B6" w:rsidRDefault="003738B6" w:rsidP="003738B6">
      <w:pPr>
        <w:ind w:left="5664"/>
      </w:pPr>
      <w:r w:rsidRPr="003A01F3">
        <w:t xml:space="preserve">к    постановлению </w:t>
      </w:r>
      <w:r>
        <w:t xml:space="preserve"> администрации </w:t>
      </w:r>
    </w:p>
    <w:p w:rsidR="003738B6" w:rsidRDefault="003738B6" w:rsidP="003738B6">
      <w:pPr>
        <w:ind w:left="5664"/>
      </w:pPr>
      <w:r>
        <w:t xml:space="preserve">Энгельсского муниципального района </w:t>
      </w:r>
    </w:p>
    <w:p w:rsidR="003738B6" w:rsidRDefault="003738B6" w:rsidP="003738B6">
      <w:pPr>
        <w:ind w:left="5664"/>
      </w:pPr>
      <w:r w:rsidRPr="003A01F3">
        <w:t xml:space="preserve">от </w:t>
      </w:r>
      <w:r w:rsidR="00841F29">
        <w:t xml:space="preserve"> 27.04.</w:t>
      </w:r>
      <w:r w:rsidRPr="003A01F3">
        <w:t xml:space="preserve">2015 года </w:t>
      </w:r>
      <w:r>
        <w:t xml:space="preserve"> </w:t>
      </w:r>
      <w:r w:rsidRPr="003A01F3">
        <w:t xml:space="preserve">№ </w:t>
      </w:r>
      <w:r w:rsidR="00841F29">
        <w:t xml:space="preserve"> 2100</w:t>
      </w:r>
    </w:p>
    <w:p w:rsidR="003738B6" w:rsidRPr="003A01F3" w:rsidRDefault="003738B6" w:rsidP="003738B6">
      <w:r w:rsidRPr="003A01F3">
        <w:tab/>
      </w:r>
      <w:r w:rsidRPr="003A01F3">
        <w:tab/>
      </w:r>
      <w:r w:rsidRPr="003A01F3">
        <w:tab/>
      </w:r>
      <w:r w:rsidRPr="003A01F3">
        <w:tab/>
      </w:r>
      <w:r w:rsidRPr="003A01F3">
        <w:tab/>
      </w:r>
    </w:p>
    <w:p w:rsidR="003738B6" w:rsidRPr="003738B6" w:rsidRDefault="003738B6" w:rsidP="003738B6">
      <w:pPr>
        <w:jc w:val="center"/>
        <w:rPr>
          <w:b/>
          <w:sz w:val="26"/>
          <w:szCs w:val="26"/>
        </w:rPr>
      </w:pPr>
      <w:r w:rsidRPr="003738B6">
        <w:rPr>
          <w:b/>
          <w:sz w:val="26"/>
          <w:szCs w:val="26"/>
        </w:rPr>
        <w:t xml:space="preserve">Административный регламент </w:t>
      </w:r>
    </w:p>
    <w:p w:rsidR="003738B6" w:rsidRPr="003738B6" w:rsidRDefault="003738B6" w:rsidP="003738B6">
      <w:pPr>
        <w:jc w:val="center"/>
        <w:rPr>
          <w:b/>
          <w:sz w:val="26"/>
          <w:szCs w:val="26"/>
        </w:rPr>
      </w:pPr>
      <w:r w:rsidRPr="003738B6">
        <w:rPr>
          <w:b/>
          <w:sz w:val="26"/>
          <w:szCs w:val="26"/>
        </w:rPr>
        <w:t xml:space="preserve">исполнения комитетом жилищно-коммунального хозяйства, топливно-энергетического комплекса, транспорта и связи администрации Энгельсского муниципального района муниципальной функции «Осуществление муниципального жилищного контроля на территории  </w:t>
      </w:r>
      <w:r w:rsidRPr="003738B6">
        <w:rPr>
          <w:b/>
          <w:bCs/>
          <w:sz w:val="26"/>
          <w:szCs w:val="26"/>
        </w:rPr>
        <w:t>Энгельсского муниципального района</w:t>
      </w:r>
      <w:r w:rsidRPr="003738B6">
        <w:rPr>
          <w:b/>
          <w:sz w:val="26"/>
          <w:szCs w:val="26"/>
        </w:rPr>
        <w:t xml:space="preserve"> в форме проведения плановых  выездных проверок» </w:t>
      </w:r>
    </w:p>
    <w:p w:rsidR="003738B6" w:rsidRPr="003738B6" w:rsidRDefault="003738B6" w:rsidP="003738B6">
      <w:pPr>
        <w:jc w:val="center"/>
        <w:rPr>
          <w:b/>
          <w:sz w:val="26"/>
          <w:szCs w:val="26"/>
        </w:rPr>
      </w:pPr>
    </w:p>
    <w:p w:rsidR="003738B6" w:rsidRPr="003738B6" w:rsidRDefault="003738B6" w:rsidP="003738B6">
      <w:pPr>
        <w:ind w:firstLine="709"/>
        <w:jc w:val="center"/>
        <w:rPr>
          <w:b/>
          <w:sz w:val="26"/>
          <w:szCs w:val="26"/>
        </w:rPr>
      </w:pPr>
      <w:r w:rsidRPr="003738B6">
        <w:rPr>
          <w:b/>
          <w:sz w:val="26"/>
          <w:szCs w:val="26"/>
        </w:rPr>
        <w:t>1. Общие положения</w:t>
      </w:r>
    </w:p>
    <w:p w:rsidR="003738B6" w:rsidRPr="003738B6" w:rsidRDefault="003738B6" w:rsidP="003738B6">
      <w:pPr>
        <w:ind w:firstLine="709"/>
        <w:jc w:val="center"/>
        <w:rPr>
          <w:b/>
          <w:sz w:val="26"/>
          <w:szCs w:val="26"/>
        </w:rPr>
      </w:pPr>
    </w:p>
    <w:p w:rsidR="003738B6" w:rsidRPr="003738B6" w:rsidRDefault="003738B6" w:rsidP="003738B6">
      <w:pPr>
        <w:ind w:firstLine="540"/>
        <w:jc w:val="both"/>
        <w:rPr>
          <w:sz w:val="26"/>
          <w:szCs w:val="26"/>
        </w:rPr>
      </w:pPr>
      <w:r w:rsidRPr="003738B6">
        <w:rPr>
          <w:b/>
          <w:sz w:val="26"/>
          <w:szCs w:val="26"/>
        </w:rPr>
        <w:t xml:space="preserve">1.1. Наименование муниципальной функции </w:t>
      </w:r>
      <w:r w:rsidRPr="003738B6">
        <w:rPr>
          <w:sz w:val="26"/>
          <w:szCs w:val="26"/>
        </w:rPr>
        <w:t xml:space="preserve">– осуществление муниципального жилищного контроля на территории  </w:t>
      </w:r>
      <w:r w:rsidRPr="003738B6">
        <w:rPr>
          <w:bCs/>
          <w:sz w:val="26"/>
          <w:szCs w:val="26"/>
        </w:rPr>
        <w:t>Энгельсского муниципального района</w:t>
      </w:r>
      <w:r w:rsidRPr="003738B6">
        <w:rPr>
          <w:sz w:val="26"/>
          <w:szCs w:val="26"/>
        </w:rPr>
        <w:t xml:space="preserve"> в форме проведения плановых  выездных проверок.</w:t>
      </w:r>
    </w:p>
    <w:p w:rsidR="003738B6" w:rsidRPr="003738B6" w:rsidRDefault="003738B6" w:rsidP="003738B6">
      <w:pPr>
        <w:ind w:firstLine="540"/>
        <w:jc w:val="both"/>
        <w:rPr>
          <w:sz w:val="26"/>
          <w:szCs w:val="26"/>
        </w:rPr>
      </w:pPr>
    </w:p>
    <w:p w:rsidR="003738B6" w:rsidRPr="003738B6" w:rsidRDefault="003738B6" w:rsidP="003738B6">
      <w:pPr>
        <w:ind w:firstLine="540"/>
        <w:jc w:val="center"/>
        <w:rPr>
          <w:b/>
          <w:sz w:val="26"/>
          <w:szCs w:val="26"/>
        </w:rPr>
      </w:pPr>
      <w:r w:rsidRPr="003738B6">
        <w:rPr>
          <w:b/>
          <w:sz w:val="26"/>
          <w:szCs w:val="26"/>
        </w:rPr>
        <w:t>1.2. Наименование органа администрации Энгельсского муниципального района, исполняющего  муниципальную функцию</w:t>
      </w:r>
    </w:p>
    <w:p w:rsidR="003738B6" w:rsidRPr="003738B6" w:rsidRDefault="003738B6" w:rsidP="003738B6">
      <w:pPr>
        <w:ind w:firstLine="540"/>
        <w:jc w:val="both"/>
        <w:rPr>
          <w:sz w:val="26"/>
          <w:szCs w:val="26"/>
        </w:rPr>
      </w:pPr>
      <w:bookmarkStart w:id="0" w:name="sub_22"/>
      <w:r w:rsidRPr="003738B6">
        <w:rPr>
          <w:sz w:val="26"/>
          <w:szCs w:val="26"/>
        </w:rPr>
        <w:t xml:space="preserve">Органом муниципального жилищного контроля, исполняющим муниципальную функцию, является комитет жилищно-коммунального хозяйства, топливно-энергетического комплекса, транспорта и связи администрации Энгельсского муниципального района (далее – Комитет). </w:t>
      </w:r>
    </w:p>
    <w:p w:rsidR="003738B6" w:rsidRPr="003738B6" w:rsidRDefault="003738B6" w:rsidP="003738B6">
      <w:pPr>
        <w:ind w:firstLine="720"/>
        <w:jc w:val="both"/>
        <w:rPr>
          <w:sz w:val="26"/>
          <w:szCs w:val="26"/>
        </w:rPr>
      </w:pPr>
      <w:r w:rsidRPr="003738B6">
        <w:rPr>
          <w:sz w:val="26"/>
          <w:szCs w:val="26"/>
        </w:rPr>
        <w:t xml:space="preserve">В процессе исполнения муниципальной функции Комитет взаимодействует с управлением по работе с населением и делопроизводству администрации Энгельсского муниципального района, прокуратурой города Энгельса, Государственной жилищной инспекцией Саратовской области, администрациями сельских поселений, входящих в состав Энгельсского муниципального района. </w:t>
      </w:r>
    </w:p>
    <w:p w:rsidR="003738B6" w:rsidRPr="003738B6" w:rsidRDefault="003738B6" w:rsidP="003738B6">
      <w:pPr>
        <w:ind w:firstLine="720"/>
        <w:jc w:val="both"/>
        <w:rPr>
          <w:sz w:val="26"/>
          <w:szCs w:val="26"/>
        </w:rPr>
      </w:pPr>
      <w:r w:rsidRPr="003738B6">
        <w:rPr>
          <w:sz w:val="26"/>
          <w:szCs w:val="26"/>
        </w:rPr>
        <w:t xml:space="preserve"> Структурным подразделением Комитета, непосредственно  осуществляющим административные действия  в рамках осуществления муниципального жилищного контроля на территории  </w:t>
      </w:r>
      <w:r w:rsidRPr="003738B6">
        <w:rPr>
          <w:bCs/>
          <w:sz w:val="26"/>
          <w:szCs w:val="26"/>
        </w:rPr>
        <w:t>Энгельсского муниципального района</w:t>
      </w:r>
      <w:r w:rsidRPr="003738B6">
        <w:rPr>
          <w:sz w:val="26"/>
          <w:szCs w:val="26"/>
        </w:rPr>
        <w:t xml:space="preserve"> в форме проведения плановых  выездных проверок, является отдел муниципального жилищного контроля (далее - Отдел). </w:t>
      </w:r>
    </w:p>
    <w:p w:rsidR="003738B6" w:rsidRPr="003738B6" w:rsidRDefault="003738B6" w:rsidP="003738B6">
      <w:pPr>
        <w:ind w:firstLine="540"/>
        <w:jc w:val="both"/>
        <w:rPr>
          <w:sz w:val="26"/>
          <w:szCs w:val="26"/>
        </w:rPr>
      </w:pPr>
      <w:r w:rsidRPr="003738B6">
        <w:rPr>
          <w:sz w:val="26"/>
          <w:szCs w:val="26"/>
        </w:rPr>
        <w:t xml:space="preserve">Специалисты Отдела являются должностными лицами Комитета, уполномоченными на осуществление муниципального жилищного контроля на территории  </w:t>
      </w:r>
      <w:r w:rsidRPr="003738B6">
        <w:rPr>
          <w:bCs/>
          <w:sz w:val="26"/>
          <w:szCs w:val="26"/>
        </w:rPr>
        <w:t>Энгельсского муниципального района</w:t>
      </w:r>
      <w:r w:rsidRPr="003738B6">
        <w:rPr>
          <w:sz w:val="26"/>
          <w:szCs w:val="26"/>
        </w:rPr>
        <w:t xml:space="preserve"> в форме проведения плановых  выездных проверок  (далее – должностные лица Комитета). </w:t>
      </w:r>
      <w:bookmarkStart w:id="1" w:name="sub_111"/>
    </w:p>
    <w:bookmarkEnd w:id="1"/>
    <w:p w:rsidR="003738B6" w:rsidRPr="003738B6" w:rsidRDefault="003738B6" w:rsidP="003738B6">
      <w:pPr>
        <w:jc w:val="center"/>
        <w:rPr>
          <w:b/>
          <w:sz w:val="26"/>
          <w:szCs w:val="26"/>
        </w:rPr>
      </w:pPr>
      <w:r w:rsidRPr="003738B6">
        <w:rPr>
          <w:b/>
          <w:sz w:val="26"/>
          <w:szCs w:val="26"/>
        </w:rPr>
        <w:t>1.3. Перечень правовых актов, регулирующих исполнение муниципальной функции</w:t>
      </w:r>
    </w:p>
    <w:p w:rsidR="003738B6" w:rsidRPr="003738B6" w:rsidRDefault="003738B6" w:rsidP="003738B6">
      <w:pPr>
        <w:ind w:firstLine="540"/>
        <w:rPr>
          <w:sz w:val="26"/>
          <w:szCs w:val="26"/>
        </w:rPr>
      </w:pPr>
      <w:r w:rsidRPr="003738B6">
        <w:rPr>
          <w:sz w:val="26"/>
          <w:szCs w:val="26"/>
        </w:rPr>
        <w:t>Исполнение муниципальной функции осуществляется в соответствии с требованиями, установленными следующими  правовыми актами:</w:t>
      </w:r>
    </w:p>
    <w:p w:rsidR="003738B6" w:rsidRPr="003738B6" w:rsidRDefault="003738B6" w:rsidP="003738B6">
      <w:pPr>
        <w:pStyle w:val="ConsPlusNormal"/>
        <w:widowControl/>
        <w:ind w:firstLine="540"/>
        <w:jc w:val="both"/>
        <w:rPr>
          <w:rFonts w:ascii="Times New Roman" w:hAnsi="Times New Roman" w:cs="Times New Roman"/>
          <w:sz w:val="26"/>
          <w:szCs w:val="26"/>
        </w:rPr>
      </w:pPr>
      <w:r w:rsidRPr="003738B6">
        <w:rPr>
          <w:rFonts w:ascii="Times New Roman" w:hAnsi="Times New Roman" w:cs="Times New Roman"/>
          <w:sz w:val="26"/>
          <w:szCs w:val="26"/>
        </w:rPr>
        <w:t>Конституция Российской Федерации от 12.12.1993 года;</w:t>
      </w:r>
    </w:p>
    <w:p w:rsidR="003738B6" w:rsidRPr="003738B6" w:rsidRDefault="003738B6" w:rsidP="003738B6">
      <w:pPr>
        <w:pStyle w:val="ConsPlusNormal"/>
        <w:widowControl/>
        <w:ind w:firstLine="540"/>
        <w:jc w:val="both"/>
        <w:rPr>
          <w:rFonts w:ascii="Times New Roman" w:hAnsi="Times New Roman" w:cs="Times New Roman"/>
          <w:sz w:val="26"/>
          <w:szCs w:val="26"/>
        </w:rPr>
      </w:pPr>
      <w:r w:rsidRPr="003738B6">
        <w:rPr>
          <w:rFonts w:ascii="Times New Roman" w:hAnsi="Times New Roman" w:cs="Times New Roman"/>
          <w:sz w:val="26"/>
          <w:szCs w:val="26"/>
        </w:rPr>
        <w:t>Жилищный кодекс Российской Федерации от 24.12.2004 года № 188-ФЗ;</w:t>
      </w:r>
    </w:p>
    <w:p w:rsidR="003738B6" w:rsidRPr="003738B6" w:rsidRDefault="003738B6" w:rsidP="003738B6">
      <w:pPr>
        <w:pStyle w:val="ConsPlusNormal"/>
        <w:widowControl/>
        <w:ind w:firstLine="540"/>
        <w:jc w:val="both"/>
        <w:rPr>
          <w:rFonts w:ascii="Times New Roman" w:hAnsi="Times New Roman" w:cs="Times New Roman"/>
          <w:sz w:val="26"/>
          <w:szCs w:val="26"/>
        </w:rPr>
      </w:pPr>
      <w:r w:rsidRPr="003738B6">
        <w:rPr>
          <w:rFonts w:ascii="Times New Roman" w:hAnsi="Times New Roman" w:cs="Times New Roman"/>
          <w:sz w:val="26"/>
          <w:szCs w:val="26"/>
        </w:rPr>
        <w:t>Кодекс Российской Федерации об административных правонарушениях от 30.12.2001 года № 195-ФЗ;</w:t>
      </w:r>
    </w:p>
    <w:p w:rsidR="003738B6" w:rsidRPr="003738B6" w:rsidRDefault="003738B6" w:rsidP="003738B6">
      <w:pPr>
        <w:ind w:firstLine="426"/>
        <w:jc w:val="both"/>
        <w:rPr>
          <w:sz w:val="26"/>
          <w:szCs w:val="26"/>
        </w:rPr>
      </w:pPr>
      <w:r w:rsidRPr="003738B6">
        <w:rPr>
          <w:sz w:val="26"/>
          <w:szCs w:val="26"/>
        </w:rPr>
        <w:t xml:space="preserve">  Гражданский кодекс Российской Федерации от 30.11.1994 года;</w:t>
      </w:r>
    </w:p>
    <w:p w:rsidR="003738B6" w:rsidRPr="003738B6" w:rsidRDefault="003738B6" w:rsidP="003738B6">
      <w:pPr>
        <w:pStyle w:val="ConsPlusNormal"/>
        <w:widowControl/>
        <w:ind w:firstLine="540"/>
        <w:jc w:val="both"/>
        <w:rPr>
          <w:rFonts w:ascii="Times New Roman" w:hAnsi="Times New Roman" w:cs="Times New Roman"/>
          <w:sz w:val="26"/>
          <w:szCs w:val="26"/>
        </w:rPr>
      </w:pPr>
      <w:r w:rsidRPr="003738B6">
        <w:rPr>
          <w:rFonts w:ascii="Times New Roman" w:hAnsi="Times New Roman" w:cs="Times New Roman"/>
          <w:sz w:val="26"/>
          <w:szCs w:val="26"/>
        </w:rPr>
        <w:t>Федеральный закон от 06.10.2003 года № 131-ФЗ «Об общих принципах организации местного самоуправления в Российской Федерации»;</w:t>
      </w:r>
    </w:p>
    <w:p w:rsidR="003738B6" w:rsidRPr="003738B6" w:rsidRDefault="003738B6" w:rsidP="003738B6">
      <w:pPr>
        <w:pStyle w:val="ConsPlusNormal"/>
        <w:widowControl/>
        <w:ind w:firstLine="540"/>
        <w:jc w:val="both"/>
        <w:rPr>
          <w:rFonts w:ascii="Times New Roman" w:hAnsi="Times New Roman" w:cs="Times New Roman"/>
          <w:sz w:val="26"/>
          <w:szCs w:val="26"/>
        </w:rPr>
      </w:pPr>
      <w:r w:rsidRPr="003738B6">
        <w:rPr>
          <w:rFonts w:ascii="Times New Roman" w:hAnsi="Times New Roman" w:cs="Times New Roman"/>
          <w:sz w:val="26"/>
          <w:szCs w:val="26"/>
        </w:rPr>
        <w:lastRenderedPageBreak/>
        <w:t>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738B6" w:rsidRPr="003738B6" w:rsidRDefault="003738B6" w:rsidP="003738B6">
      <w:pPr>
        <w:pStyle w:val="ConsPlusNormal"/>
        <w:widowControl/>
        <w:ind w:firstLine="540"/>
        <w:jc w:val="both"/>
        <w:rPr>
          <w:rFonts w:ascii="Times New Roman" w:hAnsi="Times New Roman" w:cs="Times New Roman"/>
          <w:sz w:val="26"/>
          <w:szCs w:val="26"/>
        </w:rPr>
      </w:pPr>
      <w:r w:rsidRPr="003738B6">
        <w:rPr>
          <w:rFonts w:ascii="Times New Roman" w:hAnsi="Times New Roman" w:cs="Times New Roman"/>
          <w:sz w:val="26"/>
          <w:szCs w:val="26"/>
        </w:rPr>
        <w:t>Федеральный закон от 02.05.2006 года № 59-ФЗ «О порядке рассмотрения обращений граждан Российской Федерации»;</w:t>
      </w:r>
    </w:p>
    <w:p w:rsidR="003738B6" w:rsidRPr="003738B6" w:rsidRDefault="003738B6" w:rsidP="003738B6">
      <w:pPr>
        <w:ind w:firstLine="540"/>
        <w:jc w:val="both"/>
        <w:rPr>
          <w:bCs/>
          <w:sz w:val="26"/>
          <w:szCs w:val="26"/>
        </w:rPr>
      </w:pPr>
      <w:r w:rsidRPr="003738B6">
        <w:rPr>
          <w:bCs/>
          <w:sz w:val="26"/>
          <w:szCs w:val="26"/>
        </w:rPr>
        <w:t xml:space="preserve">Постановление Правительства РФ от 30 декабря 2011 года № 1248                            «О внесении изменений в правила подготовки органами государственного контроля (надзора) и органами муниципального </w:t>
      </w:r>
      <w:proofErr w:type="gramStart"/>
      <w:r w:rsidRPr="003738B6">
        <w:rPr>
          <w:bCs/>
          <w:sz w:val="26"/>
          <w:szCs w:val="26"/>
        </w:rPr>
        <w:t>контроля ежегодных планов проведения плановых проверок юридических лиц</w:t>
      </w:r>
      <w:proofErr w:type="gramEnd"/>
      <w:r w:rsidRPr="003738B6">
        <w:rPr>
          <w:bCs/>
          <w:sz w:val="26"/>
          <w:szCs w:val="26"/>
        </w:rPr>
        <w:t xml:space="preserve"> и индивидуальных предпринимателей»; </w:t>
      </w:r>
    </w:p>
    <w:p w:rsidR="003738B6" w:rsidRPr="003738B6" w:rsidRDefault="003738B6" w:rsidP="003738B6">
      <w:pPr>
        <w:ind w:firstLine="540"/>
        <w:jc w:val="both"/>
        <w:rPr>
          <w:sz w:val="26"/>
          <w:szCs w:val="26"/>
        </w:rPr>
      </w:pPr>
      <w:r w:rsidRPr="003738B6">
        <w:rPr>
          <w:sz w:val="26"/>
          <w:szCs w:val="26"/>
        </w:rPr>
        <w:t>Постановление Правительства РФ от 10 июля 2014 года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3738B6" w:rsidRPr="003738B6" w:rsidRDefault="003738B6" w:rsidP="003738B6">
      <w:pPr>
        <w:ind w:firstLine="540"/>
        <w:jc w:val="both"/>
        <w:rPr>
          <w:sz w:val="26"/>
          <w:szCs w:val="26"/>
        </w:rPr>
      </w:pPr>
      <w:r w:rsidRPr="003738B6">
        <w:rPr>
          <w:sz w:val="26"/>
          <w:szCs w:val="26"/>
        </w:rPr>
        <w:t>Постановление Правительства РФ от 15.12.2012 года  № 1311 «О порядке оплаты услуг экспертов и экспертных организаций, а также возмещения расходов, понесенных ими в связи с участием в мероприятиях по контролю»;</w:t>
      </w:r>
    </w:p>
    <w:p w:rsidR="003738B6" w:rsidRDefault="00045A53" w:rsidP="003738B6">
      <w:pPr>
        <w:ind w:firstLine="540"/>
        <w:jc w:val="both"/>
        <w:rPr>
          <w:sz w:val="26"/>
          <w:szCs w:val="26"/>
        </w:rPr>
      </w:pPr>
      <w:r>
        <w:rPr>
          <w:sz w:val="26"/>
          <w:szCs w:val="26"/>
        </w:rPr>
        <w:t>Постановление Правительства</w:t>
      </w:r>
      <w:r w:rsidR="003738B6" w:rsidRPr="003738B6">
        <w:rPr>
          <w:sz w:val="26"/>
          <w:szCs w:val="26"/>
        </w:rPr>
        <w:t xml:space="preserve"> Российской Федерации  от 05.04.2010 года                  № 215 «Об утверждении Правил подготовки докладов об осуществлении государственного контроля (надзора)</w:t>
      </w:r>
      <w:r>
        <w:rPr>
          <w:sz w:val="26"/>
          <w:szCs w:val="26"/>
        </w:rPr>
        <w:t>,</w:t>
      </w:r>
      <w:r w:rsidR="003738B6" w:rsidRPr="003738B6">
        <w:rPr>
          <w:sz w:val="26"/>
          <w:szCs w:val="26"/>
        </w:rPr>
        <w:t xml:space="preserve"> муниципального контроля в соответствующих сферах деятельности и об эффективности такого контроля  (надзора)»;</w:t>
      </w:r>
    </w:p>
    <w:p w:rsidR="00045A53" w:rsidRPr="003738B6" w:rsidRDefault="00045A53" w:rsidP="00045A53">
      <w:pPr>
        <w:ind w:firstLine="540"/>
        <w:jc w:val="both"/>
        <w:rPr>
          <w:sz w:val="26"/>
          <w:szCs w:val="26"/>
        </w:rPr>
      </w:pPr>
      <w:r w:rsidRPr="003738B6">
        <w:rPr>
          <w:sz w:val="26"/>
          <w:szCs w:val="26"/>
        </w:rPr>
        <w:t xml:space="preserve">Приказ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3738B6" w:rsidRPr="003738B6" w:rsidRDefault="003738B6" w:rsidP="003738B6">
      <w:pPr>
        <w:pStyle w:val="ConsPlusNormal"/>
        <w:widowControl/>
        <w:ind w:firstLine="540"/>
        <w:jc w:val="both"/>
        <w:rPr>
          <w:rFonts w:ascii="Times New Roman" w:hAnsi="Times New Roman" w:cs="Times New Roman"/>
          <w:sz w:val="26"/>
          <w:szCs w:val="26"/>
        </w:rPr>
      </w:pPr>
      <w:r w:rsidRPr="003738B6">
        <w:rPr>
          <w:rFonts w:ascii="Times New Roman" w:hAnsi="Times New Roman" w:cs="Times New Roman"/>
          <w:color w:val="000000"/>
          <w:spacing w:val="3"/>
          <w:sz w:val="26"/>
          <w:szCs w:val="26"/>
        </w:rPr>
        <w:t>Закон Саратовской области от 25.09.2012 года №145-ЗСО «О муниципальном жилищном контроле»;</w:t>
      </w:r>
      <w:r w:rsidRPr="003738B6">
        <w:rPr>
          <w:rFonts w:ascii="Times New Roman" w:hAnsi="Times New Roman" w:cs="Times New Roman"/>
          <w:sz w:val="26"/>
          <w:szCs w:val="26"/>
        </w:rPr>
        <w:t xml:space="preserve">  </w:t>
      </w:r>
    </w:p>
    <w:p w:rsidR="003738B6" w:rsidRPr="003738B6" w:rsidRDefault="003738B6" w:rsidP="003738B6">
      <w:pPr>
        <w:ind w:firstLine="540"/>
        <w:jc w:val="both"/>
        <w:rPr>
          <w:sz w:val="26"/>
          <w:szCs w:val="26"/>
        </w:rPr>
      </w:pPr>
      <w:r w:rsidRPr="003738B6">
        <w:rPr>
          <w:sz w:val="26"/>
          <w:szCs w:val="26"/>
        </w:rPr>
        <w:t xml:space="preserve">Постановление Правительства Саратовской области от 26 августа 2011 года </w:t>
      </w:r>
      <w:r>
        <w:rPr>
          <w:sz w:val="26"/>
          <w:szCs w:val="26"/>
        </w:rPr>
        <w:t xml:space="preserve">              </w:t>
      </w:r>
      <w:r w:rsidRPr="003738B6">
        <w:rPr>
          <w:sz w:val="26"/>
          <w:szCs w:val="26"/>
        </w:rPr>
        <w:t>№ 458-П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а также административных регламентов осуществления муниципального контроля».</w:t>
      </w:r>
    </w:p>
    <w:p w:rsidR="003738B6" w:rsidRPr="003738B6" w:rsidRDefault="003738B6" w:rsidP="003738B6">
      <w:pPr>
        <w:ind w:firstLine="540"/>
        <w:jc w:val="both"/>
        <w:rPr>
          <w:sz w:val="26"/>
          <w:szCs w:val="26"/>
        </w:rPr>
      </w:pPr>
      <w:r w:rsidRPr="003738B6">
        <w:rPr>
          <w:sz w:val="26"/>
          <w:szCs w:val="26"/>
        </w:rPr>
        <w:t>Устав Энгельсского муниципального района, принятый на местном референдуме</w:t>
      </w:r>
      <w:r w:rsidR="00045A53">
        <w:rPr>
          <w:sz w:val="26"/>
          <w:szCs w:val="26"/>
        </w:rPr>
        <w:t xml:space="preserve"> 22.12.1996 года</w:t>
      </w:r>
      <w:r w:rsidRPr="003738B6">
        <w:rPr>
          <w:sz w:val="26"/>
          <w:szCs w:val="26"/>
        </w:rPr>
        <w:t xml:space="preserve">. </w:t>
      </w:r>
    </w:p>
    <w:p w:rsidR="003738B6" w:rsidRPr="003738B6" w:rsidRDefault="00045A53" w:rsidP="00045A53">
      <w:pPr>
        <w:tabs>
          <w:tab w:val="left" w:pos="3270"/>
        </w:tabs>
        <w:outlineLvl w:val="2"/>
        <w:rPr>
          <w:b/>
          <w:sz w:val="26"/>
          <w:szCs w:val="26"/>
        </w:rPr>
      </w:pPr>
      <w:r>
        <w:rPr>
          <w:b/>
          <w:sz w:val="26"/>
          <w:szCs w:val="26"/>
        </w:rPr>
        <w:tab/>
      </w:r>
    </w:p>
    <w:p w:rsidR="003738B6" w:rsidRDefault="003738B6" w:rsidP="003738B6">
      <w:pPr>
        <w:jc w:val="center"/>
        <w:outlineLvl w:val="2"/>
        <w:rPr>
          <w:b/>
          <w:sz w:val="26"/>
          <w:szCs w:val="26"/>
        </w:rPr>
      </w:pPr>
      <w:r w:rsidRPr="003738B6">
        <w:rPr>
          <w:b/>
          <w:sz w:val="26"/>
          <w:szCs w:val="26"/>
        </w:rPr>
        <w:t>1.4. Предмет муниципального жилищного контроля</w:t>
      </w:r>
    </w:p>
    <w:p w:rsidR="003738B6" w:rsidRPr="003738B6" w:rsidRDefault="003738B6" w:rsidP="003738B6">
      <w:pPr>
        <w:jc w:val="center"/>
        <w:outlineLvl w:val="2"/>
        <w:rPr>
          <w:sz w:val="26"/>
          <w:szCs w:val="26"/>
        </w:rPr>
      </w:pPr>
    </w:p>
    <w:p w:rsidR="003738B6" w:rsidRPr="003738B6" w:rsidRDefault="003738B6" w:rsidP="003738B6">
      <w:pPr>
        <w:ind w:firstLine="708"/>
        <w:jc w:val="both"/>
        <w:rPr>
          <w:sz w:val="26"/>
          <w:szCs w:val="26"/>
        </w:rPr>
      </w:pPr>
      <w:proofErr w:type="gramStart"/>
      <w:r w:rsidRPr="003738B6">
        <w:rPr>
          <w:sz w:val="26"/>
          <w:szCs w:val="26"/>
        </w:rPr>
        <w:t xml:space="preserve">Предметом муниципального жилищного контроля на территории  </w:t>
      </w:r>
      <w:r w:rsidRPr="003738B6">
        <w:rPr>
          <w:bCs/>
          <w:sz w:val="26"/>
          <w:szCs w:val="26"/>
        </w:rPr>
        <w:t>Энгельсского муниципального района</w:t>
      </w:r>
      <w:r w:rsidRPr="003738B6">
        <w:rPr>
          <w:sz w:val="26"/>
          <w:szCs w:val="26"/>
        </w:rPr>
        <w:t xml:space="preserve"> в форме проведения плановых  выездных проверок является соблюдение юридическими лицами и индивидуальными предпринимателями (далее - проверяемые лица) в процессе использования муниципального жилищного фонда обязательных требований, установленных  федеральным законодательством, законодательством Саратовской области,  муниципальными правовыми актами Энгельсского муниципального района и поселений, входящих в его состав (далее  также – требования жилищного законодательства);</w:t>
      </w:r>
      <w:proofErr w:type="gramEnd"/>
    </w:p>
    <w:p w:rsidR="003738B6" w:rsidRPr="003738B6" w:rsidRDefault="003738B6" w:rsidP="003738B6">
      <w:pPr>
        <w:pStyle w:val="ConsPlusNormal"/>
        <w:ind w:firstLine="540"/>
        <w:jc w:val="both"/>
        <w:rPr>
          <w:rFonts w:ascii="Times New Roman" w:hAnsi="Times New Roman" w:cs="Times New Roman"/>
          <w:sz w:val="26"/>
          <w:szCs w:val="26"/>
        </w:rPr>
      </w:pPr>
      <w:r w:rsidRPr="003738B6">
        <w:rPr>
          <w:rFonts w:ascii="Times New Roman" w:hAnsi="Times New Roman" w:cs="Times New Roman"/>
          <w:sz w:val="26"/>
          <w:szCs w:val="26"/>
        </w:rPr>
        <w:t xml:space="preserve">Должностные лица Комитета при проведении плановой выездной проверки (далее – проверка) осуществляют муниципальный жилищный контроль за выполнением требований жилищного законодательства, в том числе </w:t>
      </w:r>
      <w:proofErr w:type="gramStart"/>
      <w:r w:rsidRPr="003738B6">
        <w:rPr>
          <w:rFonts w:ascii="Times New Roman" w:hAnsi="Times New Roman" w:cs="Times New Roman"/>
          <w:sz w:val="26"/>
          <w:szCs w:val="26"/>
        </w:rPr>
        <w:t>за</w:t>
      </w:r>
      <w:proofErr w:type="gramEnd"/>
      <w:r w:rsidRPr="003738B6">
        <w:rPr>
          <w:rFonts w:ascii="Times New Roman" w:hAnsi="Times New Roman" w:cs="Times New Roman"/>
          <w:sz w:val="26"/>
          <w:szCs w:val="26"/>
        </w:rPr>
        <w:t xml:space="preserve">: </w:t>
      </w:r>
    </w:p>
    <w:p w:rsidR="003738B6" w:rsidRPr="003738B6" w:rsidRDefault="003738B6" w:rsidP="003738B6">
      <w:pPr>
        <w:pStyle w:val="ConsPlusNormal"/>
        <w:ind w:firstLine="540"/>
        <w:jc w:val="both"/>
        <w:rPr>
          <w:rFonts w:ascii="Times New Roman" w:hAnsi="Times New Roman" w:cs="Times New Roman"/>
          <w:sz w:val="26"/>
          <w:szCs w:val="26"/>
        </w:rPr>
      </w:pPr>
      <w:r w:rsidRPr="003738B6">
        <w:rPr>
          <w:rFonts w:ascii="Times New Roman" w:hAnsi="Times New Roman" w:cs="Times New Roman"/>
          <w:sz w:val="26"/>
          <w:szCs w:val="26"/>
        </w:rPr>
        <w:t>использованием и сохранностью жилых помещений;</w:t>
      </w:r>
    </w:p>
    <w:p w:rsidR="003738B6" w:rsidRPr="003738B6" w:rsidRDefault="003738B6" w:rsidP="003738B6">
      <w:pPr>
        <w:pStyle w:val="ConsPlusNormal"/>
        <w:ind w:firstLine="540"/>
        <w:jc w:val="both"/>
        <w:rPr>
          <w:rFonts w:ascii="Times New Roman" w:hAnsi="Times New Roman" w:cs="Times New Roman"/>
          <w:sz w:val="26"/>
          <w:szCs w:val="26"/>
        </w:rPr>
      </w:pPr>
      <w:r w:rsidRPr="003738B6">
        <w:rPr>
          <w:rFonts w:ascii="Times New Roman" w:hAnsi="Times New Roman" w:cs="Times New Roman"/>
          <w:sz w:val="26"/>
          <w:szCs w:val="26"/>
        </w:rPr>
        <w:t xml:space="preserve">соответствием жилых </w:t>
      </w:r>
      <w:proofErr w:type="gramStart"/>
      <w:r w:rsidRPr="003738B6">
        <w:rPr>
          <w:rFonts w:ascii="Times New Roman" w:hAnsi="Times New Roman" w:cs="Times New Roman"/>
          <w:sz w:val="26"/>
          <w:szCs w:val="26"/>
        </w:rPr>
        <w:t>помещений</w:t>
      </w:r>
      <w:proofErr w:type="gramEnd"/>
      <w:r w:rsidRPr="003738B6">
        <w:rPr>
          <w:rFonts w:ascii="Times New Roman" w:hAnsi="Times New Roman" w:cs="Times New Roman"/>
          <w:sz w:val="26"/>
          <w:szCs w:val="26"/>
        </w:rPr>
        <w:t xml:space="preserve"> установленным санитарным и техническим </w:t>
      </w:r>
      <w:r w:rsidRPr="003738B6">
        <w:rPr>
          <w:rFonts w:ascii="Times New Roman" w:hAnsi="Times New Roman" w:cs="Times New Roman"/>
          <w:sz w:val="26"/>
          <w:szCs w:val="26"/>
        </w:rPr>
        <w:lastRenderedPageBreak/>
        <w:t>правилам и нормам;</w:t>
      </w:r>
    </w:p>
    <w:p w:rsidR="003738B6" w:rsidRPr="003738B6" w:rsidRDefault="003738B6" w:rsidP="003738B6">
      <w:pPr>
        <w:pStyle w:val="ConsPlusNormal"/>
        <w:ind w:firstLine="540"/>
        <w:jc w:val="both"/>
        <w:rPr>
          <w:rFonts w:ascii="Times New Roman" w:hAnsi="Times New Roman" w:cs="Times New Roman"/>
          <w:sz w:val="26"/>
          <w:szCs w:val="26"/>
        </w:rPr>
      </w:pPr>
      <w:r w:rsidRPr="003738B6">
        <w:rPr>
          <w:rFonts w:ascii="Times New Roman" w:hAnsi="Times New Roman" w:cs="Times New Roman"/>
          <w:sz w:val="26"/>
          <w:szCs w:val="26"/>
        </w:rPr>
        <w:t>осуществлением мероприятий по подготовке муниципального жилищного фонда к сезонной эксплуатации;</w:t>
      </w:r>
    </w:p>
    <w:p w:rsidR="003738B6" w:rsidRPr="003738B6" w:rsidRDefault="003738B6" w:rsidP="003738B6">
      <w:pPr>
        <w:ind w:firstLine="540"/>
        <w:jc w:val="both"/>
        <w:rPr>
          <w:sz w:val="26"/>
          <w:szCs w:val="26"/>
        </w:rPr>
      </w:pPr>
      <w:r w:rsidRPr="003738B6">
        <w:rPr>
          <w:sz w:val="26"/>
          <w:szCs w:val="26"/>
        </w:rPr>
        <w:t>правильностью начисления нанимателям юридическими лицами                              (за исключением товариществ собственников жилья и жилищно-строительных кооперативов) и индивидуальными предпринимателями платы за жилое помещение и коммунальные услуги;</w:t>
      </w:r>
    </w:p>
    <w:p w:rsidR="003738B6" w:rsidRPr="003738B6" w:rsidRDefault="003738B6" w:rsidP="003738B6">
      <w:pPr>
        <w:ind w:firstLine="540"/>
        <w:jc w:val="both"/>
        <w:rPr>
          <w:sz w:val="26"/>
          <w:szCs w:val="26"/>
        </w:rPr>
      </w:pPr>
      <w:r w:rsidRPr="003738B6">
        <w:rPr>
          <w:sz w:val="26"/>
          <w:szCs w:val="26"/>
        </w:rPr>
        <w:t xml:space="preserve">наличием в многоквартирных домах установленных в соответствии с 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приборов регулирования, контроля и учета </w:t>
      </w:r>
      <w:proofErr w:type="spellStart"/>
      <w:r w:rsidRPr="003738B6">
        <w:rPr>
          <w:sz w:val="26"/>
          <w:szCs w:val="26"/>
        </w:rPr>
        <w:t>энерг</w:t>
      </w:r>
      <w:proofErr w:type="gramStart"/>
      <w:r w:rsidRPr="003738B6">
        <w:rPr>
          <w:sz w:val="26"/>
          <w:szCs w:val="26"/>
        </w:rPr>
        <w:t>о</w:t>
      </w:r>
      <w:proofErr w:type="spellEnd"/>
      <w:r w:rsidRPr="003738B6">
        <w:rPr>
          <w:sz w:val="26"/>
          <w:szCs w:val="26"/>
        </w:rPr>
        <w:t>-</w:t>
      </w:r>
      <w:proofErr w:type="gramEnd"/>
      <w:r w:rsidRPr="003738B6">
        <w:rPr>
          <w:sz w:val="26"/>
          <w:szCs w:val="26"/>
        </w:rPr>
        <w:t xml:space="preserve"> и </w:t>
      </w:r>
      <w:proofErr w:type="spellStart"/>
      <w:r w:rsidRPr="003738B6">
        <w:rPr>
          <w:sz w:val="26"/>
          <w:szCs w:val="26"/>
        </w:rPr>
        <w:t>водоресурсов</w:t>
      </w:r>
      <w:proofErr w:type="spellEnd"/>
      <w:r w:rsidRPr="003738B6">
        <w:rPr>
          <w:sz w:val="26"/>
          <w:szCs w:val="26"/>
        </w:rPr>
        <w:t xml:space="preserve"> (в случае если конструктивные особенности таких домов позволяют размещать указанные приборы) и их состоянием;</w:t>
      </w:r>
    </w:p>
    <w:p w:rsidR="003738B6" w:rsidRPr="003738B6" w:rsidRDefault="003738B6" w:rsidP="003738B6">
      <w:pPr>
        <w:ind w:firstLine="540"/>
        <w:jc w:val="both"/>
        <w:rPr>
          <w:sz w:val="26"/>
          <w:szCs w:val="26"/>
        </w:rPr>
      </w:pPr>
      <w:r w:rsidRPr="003738B6">
        <w:rPr>
          <w:sz w:val="26"/>
          <w:szCs w:val="26"/>
        </w:rPr>
        <w:t xml:space="preserve">исполнением предписаний, право на </w:t>
      </w:r>
      <w:proofErr w:type="gramStart"/>
      <w:r w:rsidRPr="003738B6">
        <w:rPr>
          <w:sz w:val="26"/>
          <w:szCs w:val="26"/>
        </w:rPr>
        <w:t>составление</w:t>
      </w:r>
      <w:proofErr w:type="gramEnd"/>
      <w:r w:rsidRPr="003738B6">
        <w:rPr>
          <w:sz w:val="26"/>
          <w:szCs w:val="26"/>
        </w:rPr>
        <w:t xml:space="preserve"> которых органы муниципального контроля имеют в соответствии с законодательством Российской Федерации, законодательством области, муниципальными правовыми актами;</w:t>
      </w:r>
    </w:p>
    <w:p w:rsidR="003738B6" w:rsidRPr="003738B6" w:rsidRDefault="003738B6" w:rsidP="003738B6">
      <w:pPr>
        <w:ind w:firstLine="540"/>
        <w:jc w:val="both"/>
        <w:rPr>
          <w:sz w:val="26"/>
          <w:szCs w:val="26"/>
        </w:rPr>
      </w:pPr>
      <w:r w:rsidRPr="003738B6">
        <w:rPr>
          <w:sz w:val="26"/>
          <w:szCs w:val="26"/>
        </w:rPr>
        <w:t>порядком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порядком утверждения условий такого договора;</w:t>
      </w:r>
    </w:p>
    <w:p w:rsidR="003738B6" w:rsidRPr="003738B6" w:rsidRDefault="003738B6" w:rsidP="003738B6">
      <w:pPr>
        <w:ind w:firstLine="540"/>
        <w:jc w:val="both"/>
        <w:rPr>
          <w:sz w:val="26"/>
          <w:szCs w:val="26"/>
        </w:rPr>
      </w:pPr>
      <w:r w:rsidRPr="003738B6">
        <w:rPr>
          <w:sz w:val="26"/>
          <w:szCs w:val="26"/>
        </w:rPr>
        <w:t>иными вопросами муниципального жилищного контроля, предусмотренными законодательством Российской Федерации.</w:t>
      </w:r>
    </w:p>
    <w:p w:rsidR="003738B6" w:rsidRPr="003738B6" w:rsidRDefault="003738B6" w:rsidP="003738B6">
      <w:pPr>
        <w:jc w:val="both"/>
        <w:rPr>
          <w:b/>
          <w:sz w:val="26"/>
          <w:szCs w:val="26"/>
        </w:rPr>
      </w:pPr>
    </w:p>
    <w:p w:rsidR="003738B6" w:rsidRPr="003738B6" w:rsidRDefault="003738B6" w:rsidP="003738B6">
      <w:pPr>
        <w:jc w:val="center"/>
        <w:rPr>
          <w:b/>
          <w:sz w:val="26"/>
          <w:szCs w:val="26"/>
        </w:rPr>
      </w:pPr>
      <w:r w:rsidRPr="003738B6">
        <w:rPr>
          <w:b/>
          <w:sz w:val="26"/>
          <w:szCs w:val="26"/>
        </w:rPr>
        <w:t>1.5. Права и обязанности должностных лиц Комитета при осуществлении муниципального жилищного контроля</w:t>
      </w:r>
    </w:p>
    <w:p w:rsidR="003738B6" w:rsidRPr="003738B6" w:rsidRDefault="003738B6" w:rsidP="003738B6">
      <w:pPr>
        <w:ind w:firstLine="720"/>
        <w:jc w:val="both"/>
        <w:rPr>
          <w:sz w:val="26"/>
          <w:szCs w:val="26"/>
        </w:rPr>
      </w:pPr>
    </w:p>
    <w:p w:rsidR="003738B6" w:rsidRPr="003738B6" w:rsidRDefault="003738B6" w:rsidP="003738B6">
      <w:pPr>
        <w:jc w:val="both"/>
        <w:rPr>
          <w:sz w:val="26"/>
          <w:szCs w:val="26"/>
        </w:rPr>
      </w:pPr>
      <w:r w:rsidRPr="003738B6">
        <w:rPr>
          <w:sz w:val="26"/>
          <w:szCs w:val="26"/>
        </w:rPr>
        <w:t>1.5.1. Должностные лица Комитета при проведении проверки осуществляют права, предусмотренные жилищным законодательством, в том числе:</w:t>
      </w:r>
      <w:bookmarkStart w:id="2" w:name="sub_25001"/>
    </w:p>
    <w:p w:rsidR="003738B6" w:rsidRPr="003738B6" w:rsidRDefault="003738B6" w:rsidP="003738B6">
      <w:pPr>
        <w:ind w:firstLine="720"/>
        <w:jc w:val="both"/>
        <w:rPr>
          <w:sz w:val="26"/>
          <w:szCs w:val="26"/>
        </w:rPr>
      </w:pPr>
      <w:r w:rsidRPr="003738B6">
        <w:rPr>
          <w:sz w:val="26"/>
          <w:szCs w:val="26"/>
        </w:rPr>
        <w:t>1) знакомятся с документами, связанными с целями, задачами и предметом проверки;</w:t>
      </w:r>
    </w:p>
    <w:p w:rsidR="003738B6" w:rsidRPr="003738B6" w:rsidRDefault="003738B6" w:rsidP="003738B6">
      <w:pPr>
        <w:ind w:firstLine="540"/>
        <w:jc w:val="both"/>
        <w:rPr>
          <w:sz w:val="26"/>
          <w:szCs w:val="26"/>
        </w:rPr>
      </w:pPr>
      <w:bookmarkStart w:id="3" w:name="sub_25002"/>
      <w:bookmarkEnd w:id="2"/>
      <w:r w:rsidRPr="003738B6">
        <w:rPr>
          <w:sz w:val="26"/>
          <w:szCs w:val="26"/>
        </w:rPr>
        <w:t xml:space="preserve">  2) беспрепятственно по предъявлении служебного удостоверения и копии приказа председателя Комитета о назначении проверки посещают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посещают жилые помещения и проводят их обследования; </w:t>
      </w:r>
      <w:proofErr w:type="gramStart"/>
      <w:r w:rsidRPr="003738B6">
        <w:rPr>
          <w:sz w:val="26"/>
          <w:szCs w:val="26"/>
        </w:rPr>
        <w:t xml:space="preserve">проводят исследования, испытания, расследования, экспертизы и другие мероприятия по контролю, проверяют соблюдение </w:t>
      </w:r>
      <w:proofErr w:type="spellStart"/>
      <w:r w:rsidRPr="003738B6">
        <w:rPr>
          <w:sz w:val="26"/>
          <w:szCs w:val="26"/>
        </w:rPr>
        <w:t>наймодателями</w:t>
      </w:r>
      <w:proofErr w:type="spellEnd"/>
      <w:r w:rsidRPr="003738B6">
        <w:rPr>
          <w:sz w:val="26"/>
          <w:szCs w:val="26"/>
        </w:rPr>
        <w:t xml:space="preserve"> жилых помещений в наемных домах социального использования обязательных требований к </w:t>
      </w:r>
      <w:proofErr w:type="spellStart"/>
      <w:r w:rsidRPr="003738B6">
        <w:rPr>
          <w:sz w:val="26"/>
          <w:szCs w:val="26"/>
        </w:rPr>
        <w:t>наймодателям</w:t>
      </w:r>
      <w:proofErr w:type="spellEnd"/>
      <w:r w:rsidRPr="003738B6">
        <w:rPr>
          <w:sz w:val="26"/>
          <w:szCs w:val="26"/>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5" w:history="1">
        <w:r w:rsidRPr="003738B6">
          <w:rPr>
            <w:sz w:val="26"/>
            <w:szCs w:val="26"/>
          </w:rPr>
          <w:t>частью 2 статьи 91.18</w:t>
        </w:r>
      </w:hyperlink>
      <w:r w:rsidRPr="003738B6">
        <w:rPr>
          <w:sz w:val="26"/>
          <w:szCs w:val="26"/>
        </w:rPr>
        <w:t xml:space="preserve"> Жилищного кодекса</w:t>
      </w:r>
      <w:proofErr w:type="gramEnd"/>
      <w:r w:rsidRPr="003738B6">
        <w:rPr>
          <w:sz w:val="26"/>
          <w:szCs w:val="26"/>
        </w:rPr>
        <w:t xml:space="preserve"> </w:t>
      </w:r>
      <w:proofErr w:type="gramStart"/>
      <w:r w:rsidRPr="003738B6">
        <w:rPr>
          <w:sz w:val="26"/>
          <w:szCs w:val="26"/>
        </w:rPr>
        <w:t xml:space="preserve">РФ,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проверяют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проверяют </w:t>
      </w:r>
      <w:r w:rsidRPr="003738B6">
        <w:rPr>
          <w:sz w:val="26"/>
          <w:szCs w:val="26"/>
        </w:rPr>
        <w:lastRenderedPageBreak/>
        <w:t>правомерность принятия общим собранием собственников помещений в многоквартирном доме</w:t>
      </w:r>
      <w:proofErr w:type="gramEnd"/>
      <w:r w:rsidRPr="003738B6">
        <w:rPr>
          <w:sz w:val="26"/>
          <w:szCs w:val="26"/>
        </w:rPr>
        <w:t xml:space="preserve"> </w:t>
      </w:r>
      <w:proofErr w:type="gramStart"/>
      <w:r w:rsidRPr="003738B6">
        <w:rPr>
          <w:sz w:val="26"/>
          <w:szCs w:val="26"/>
        </w:rPr>
        <w:t>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w:t>
      </w:r>
      <w:proofErr w:type="gramEnd"/>
      <w:r w:rsidRPr="003738B6">
        <w:rPr>
          <w:sz w:val="26"/>
          <w:szCs w:val="26"/>
        </w:rPr>
        <w:t xml:space="preserve"> </w:t>
      </w:r>
      <w:proofErr w:type="gramStart"/>
      <w:r w:rsidRPr="003738B6">
        <w:rPr>
          <w:sz w:val="26"/>
          <w:szCs w:val="26"/>
        </w:rPr>
        <w:t xml:space="preserve">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6" w:history="1">
        <w:r w:rsidRPr="003738B6">
          <w:rPr>
            <w:sz w:val="26"/>
            <w:szCs w:val="26"/>
          </w:rPr>
          <w:t>статьей 162</w:t>
        </w:r>
      </w:hyperlink>
      <w:r w:rsidRPr="003738B6">
        <w:rPr>
          <w:sz w:val="26"/>
          <w:szCs w:val="26"/>
        </w:rPr>
        <w:t xml:space="preserve"> Жилищного кодекса РФ,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w:t>
      </w:r>
      <w:proofErr w:type="gramEnd"/>
      <w:r w:rsidRPr="003738B6">
        <w:rPr>
          <w:sz w:val="26"/>
          <w:szCs w:val="26"/>
        </w:rPr>
        <w:t xml:space="preserve"> в многоквартирном доме, правомерность заключения с указанными в </w:t>
      </w:r>
      <w:hyperlink r:id="rId7" w:history="1">
        <w:r w:rsidRPr="003738B6">
          <w:rPr>
            <w:sz w:val="26"/>
            <w:szCs w:val="26"/>
          </w:rPr>
          <w:t>части 1 статьи 164</w:t>
        </w:r>
      </w:hyperlink>
      <w:r w:rsidRPr="003738B6">
        <w:rPr>
          <w:sz w:val="26"/>
          <w:szCs w:val="26"/>
        </w:rPr>
        <w:t xml:space="preserve"> Жилищного кодекса РФ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3738B6" w:rsidRPr="003738B6" w:rsidRDefault="003738B6" w:rsidP="003738B6">
      <w:pPr>
        <w:jc w:val="both"/>
        <w:rPr>
          <w:sz w:val="26"/>
          <w:szCs w:val="26"/>
        </w:rPr>
      </w:pPr>
      <w:r w:rsidRPr="003738B6">
        <w:rPr>
          <w:sz w:val="26"/>
          <w:szCs w:val="26"/>
        </w:rPr>
        <w:t xml:space="preserve">         3)  направляют в уполномоченные органы материалы, связанные с нарушениями требований законодательства Российской Федерации, для решения вопросов о возбуждении уголовных дел по признакам  преступлений;</w:t>
      </w:r>
      <w:r w:rsidRPr="003738B6">
        <w:rPr>
          <w:sz w:val="26"/>
          <w:szCs w:val="26"/>
        </w:rPr>
        <w:br/>
      </w:r>
      <w:bookmarkEnd w:id="3"/>
      <w:r w:rsidRPr="003738B6">
        <w:rPr>
          <w:sz w:val="26"/>
          <w:szCs w:val="26"/>
        </w:rPr>
        <w:t xml:space="preserve">        4) привлекают к проведению проверки экспертов (экспертные организации), не состоящих в гражданско-правовых и трудовых отношениях с проверяемыми лицами и не являющихся </w:t>
      </w:r>
      <w:proofErr w:type="spellStart"/>
      <w:r w:rsidRPr="003738B6">
        <w:rPr>
          <w:sz w:val="26"/>
          <w:szCs w:val="26"/>
        </w:rPr>
        <w:t>аффилированными</w:t>
      </w:r>
      <w:proofErr w:type="spellEnd"/>
      <w:r w:rsidRPr="003738B6">
        <w:rPr>
          <w:sz w:val="26"/>
          <w:szCs w:val="26"/>
        </w:rPr>
        <w:t xml:space="preserve"> лицами проверяемых лиц;</w:t>
      </w:r>
    </w:p>
    <w:p w:rsidR="003738B6" w:rsidRPr="003738B6" w:rsidRDefault="003738B6" w:rsidP="003738B6">
      <w:pPr>
        <w:shd w:val="clear" w:color="auto" w:fill="FFFFFF"/>
        <w:ind w:firstLine="540"/>
        <w:jc w:val="both"/>
        <w:rPr>
          <w:color w:val="000000"/>
          <w:sz w:val="26"/>
          <w:szCs w:val="26"/>
        </w:rPr>
      </w:pPr>
      <w:r w:rsidRPr="003738B6">
        <w:rPr>
          <w:color w:val="000000"/>
          <w:sz w:val="26"/>
          <w:szCs w:val="26"/>
        </w:rPr>
        <w:t xml:space="preserve">  5) обращаются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жилищного законодательства;</w:t>
      </w:r>
    </w:p>
    <w:p w:rsidR="003738B6" w:rsidRPr="003738B6" w:rsidRDefault="003738B6" w:rsidP="003738B6">
      <w:pPr>
        <w:shd w:val="clear" w:color="auto" w:fill="FFFFFF"/>
        <w:ind w:firstLine="540"/>
        <w:jc w:val="both"/>
        <w:rPr>
          <w:color w:val="000000"/>
          <w:sz w:val="26"/>
          <w:szCs w:val="26"/>
        </w:rPr>
      </w:pPr>
      <w:r w:rsidRPr="003738B6">
        <w:rPr>
          <w:color w:val="000000"/>
          <w:sz w:val="26"/>
          <w:szCs w:val="26"/>
        </w:rPr>
        <w:t xml:space="preserve">  6)    составляют  акт проверки по результатам проверки;</w:t>
      </w:r>
    </w:p>
    <w:p w:rsidR="003738B6" w:rsidRPr="003738B6" w:rsidRDefault="003738B6" w:rsidP="003738B6">
      <w:pPr>
        <w:ind w:firstLine="708"/>
        <w:jc w:val="both"/>
        <w:rPr>
          <w:sz w:val="26"/>
          <w:szCs w:val="26"/>
        </w:rPr>
      </w:pPr>
      <w:r w:rsidRPr="003738B6">
        <w:rPr>
          <w:sz w:val="26"/>
          <w:szCs w:val="26"/>
        </w:rPr>
        <w:t xml:space="preserve">7) составляют протоколы об административных правонарушениях, связанных с нарушениями требований жилищного законодательства; </w:t>
      </w:r>
    </w:p>
    <w:p w:rsidR="003738B6" w:rsidRPr="003738B6" w:rsidRDefault="003738B6" w:rsidP="003738B6">
      <w:pPr>
        <w:ind w:firstLine="720"/>
        <w:jc w:val="both"/>
        <w:rPr>
          <w:sz w:val="26"/>
          <w:szCs w:val="26"/>
        </w:rPr>
      </w:pPr>
      <w:bookmarkStart w:id="4" w:name="sub_25003"/>
      <w:r w:rsidRPr="003738B6">
        <w:rPr>
          <w:sz w:val="26"/>
          <w:szCs w:val="26"/>
        </w:rPr>
        <w:t xml:space="preserve">8) выдают предписания о прекращении нарушений требований жилищного законодательства, об устранении выявленных нарушений, о проведении мероприятий по обеспечению соблюдения требований жилищного законодательства, в том числе об устранении в шестимесячный срок со дня </w:t>
      </w:r>
      <w:proofErr w:type="gramStart"/>
      <w:r w:rsidRPr="003738B6">
        <w:rPr>
          <w:sz w:val="26"/>
          <w:szCs w:val="26"/>
        </w:rPr>
        <w:t>направления такого предписания несоответствия устава товарищества собственников</w:t>
      </w:r>
      <w:proofErr w:type="gramEnd"/>
      <w:r w:rsidRPr="003738B6">
        <w:rPr>
          <w:sz w:val="26"/>
          <w:szCs w:val="26"/>
        </w:rPr>
        <w:t xml:space="preserve"> жилья, внесенных в устав изменений требованиям жилищного законодательства;</w:t>
      </w:r>
    </w:p>
    <w:p w:rsidR="003738B6" w:rsidRPr="003738B6" w:rsidRDefault="003738B6" w:rsidP="003738B6">
      <w:pPr>
        <w:ind w:firstLine="540"/>
        <w:jc w:val="both"/>
        <w:rPr>
          <w:sz w:val="26"/>
          <w:szCs w:val="26"/>
        </w:rPr>
      </w:pPr>
      <w:r w:rsidRPr="003738B6">
        <w:rPr>
          <w:sz w:val="26"/>
          <w:szCs w:val="26"/>
        </w:rPr>
        <w:t xml:space="preserve">  9) направляют в предусмотренных жилищным законодательством случаях  в Государственную жилищную инспекцию Саратовской области протоколы и материалы по проверкам, связанным с нарушениями требований жилищного законодательства, для решения вопросов о возбуждении дел об административных правонарушениях;</w:t>
      </w:r>
    </w:p>
    <w:p w:rsidR="003738B6" w:rsidRPr="003738B6" w:rsidRDefault="003738B6" w:rsidP="003738B6">
      <w:pPr>
        <w:ind w:firstLine="720"/>
        <w:jc w:val="both"/>
        <w:rPr>
          <w:sz w:val="26"/>
          <w:szCs w:val="26"/>
        </w:rPr>
      </w:pPr>
      <w:bookmarkStart w:id="5" w:name="sub_25005"/>
      <w:bookmarkEnd w:id="4"/>
      <w:proofErr w:type="gramStart"/>
      <w:r w:rsidRPr="003738B6">
        <w:rPr>
          <w:sz w:val="26"/>
          <w:szCs w:val="26"/>
        </w:rPr>
        <w:t xml:space="preserve">10) </w:t>
      </w:r>
      <w:bookmarkEnd w:id="5"/>
      <w:r w:rsidRPr="003738B6">
        <w:rPr>
          <w:sz w:val="26"/>
          <w:szCs w:val="26"/>
        </w:rPr>
        <w:t xml:space="preserve">обращаются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законодательства, и о признании договора управления данным домом недействительным в случае </w:t>
      </w:r>
      <w:r w:rsidRPr="003738B6">
        <w:rPr>
          <w:sz w:val="26"/>
          <w:szCs w:val="26"/>
        </w:rPr>
        <w:lastRenderedPageBreak/>
        <w:t>неисполнения в установленный срок предписания об устранении несоответствия устава товарищества собственников жилья, внесенных в устав изменений требованиям жилищного законодательства или в случаях выявления нарушений</w:t>
      </w:r>
      <w:proofErr w:type="gramEnd"/>
      <w:r w:rsidRPr="003738B6">
        <w:rPr>
          <w:sz w:val="26"/>
          <w:szCs w:val="26"/>
        </w:rPr>
        <w:t xml:space="preserve">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bookmarkStart w:id="6" w:name="sub_1813"/>
    </w:p>
    <w:p w:rsidR="003738B6" w:rsidRPr="003738B6" w:rsidRDefault="003738B6" w:rsidP="003738B6">
      <w:pPr>
        <w:jc w:val="both"/>
        <w:rPr>
          <w:sz w:val="26"/>
          <w:szCs w:val="26"/>
        </w:rPr>
      </w:pPr>
      <w:r w:rsidRPr="003738B6">
        <w:rPr>
          <w:sz w:val="26"/>
          <w:szCs w:val="26"/>
        </w:rPr>
        <w:t>1.5.2. Должностные лица Комитета при проведении проверки исполняют обязанности, предусмотренные требованиями  жилищного законодательства, в том числе:</w:t>
      </w:r>
    </w:p>
    <w:p w:rsidR="003738B6" w:rsidRPr="003738B6" w:rsidRDefault="003738B6" w:rsidP="003738B6">
      <w:pPr>
        <w:ind w:firstLine="540"/>
        <w:jc w:val="both"/>
        <w:rPr>
          <w:sz w:val="26"/>
          <w:szCs w:val="26"/>
        </w:rPr>
      </w:pPr>
      <w:r w:rsidRPr="003738B6">
        <w:rPr>
          <w:sz w:val="26"/>
          <w:szCs w:val="26"/>
        </w:rPr>
        <w:t xml:space="preserve">  </w:t>
      </w:r>
      <w:bookmarkStart w:id="7" w:name="sub_181"/>
      <w:r w:rsidRPr="003738B6">
        <w:rPr>
          <w:sz w:val="26"/>
          <w:szCs w:val="26"/>
        </w:rPr>
        <w:t xml:space="preserve">1) своевременно и в полной мере исполняют предоставленные полномочия по предупреждению, выявлению и пресечению нарушений требований, установленных жилищным законодательством; </w:t>
      </w:r>
    </w:p>
    <w:p w:rsidR="003738B6" w:rsidRPr="003738B6" w:rsidRDefault="003738B6" w:rsidP="003738B6">
      <w:pPr>
        <w:ind w:firstLine="720"/>
        <w:jc w:val="both"/>
        <w:rPr>
          <w:sz w:val="26"/>
          <w:szCs w:val="26"/>
        </w:rPr>
      </w:pPr>
      <w:bookmarkStart w:id="8" w:name="sub_182"/>
      <w:bookmarkEnd w:id="7"/>
      <w:r w:rsidRPr="003738B6">
        <w:rPr>
          <w:sz w:val="26"/>
          <w:szCs w:val="26"/>
        </w:rPr>
        <w:t xml:space="preserve">2) соблюдают законодательство Российской Федерации, права и законные интересы проверяемых лиц; </w:t>
      </w:r>
    </w:p>
    <w:p w:rsidR="003738B6" w:rsidRPr="003738B6" w:rsidRDefault="003738B6" w:rsidP="003738B6">
      <w:pPr>
        <w:ind w:firstLine="720"/>
        <w:jc w:val="both"/>
        <w:rPr>
          <w:sz w:val="26"/>
          <w:szCs w:val="26"/>
        </w:rPr>
      </w:pPr>
      <w:bookmarkStart w:id="9" w:name="sub_183"/>
      <w:bookmarkEnd w:id="8"/>
      <w:r w:rsidRPr="003738B6">
        <w:rPr>
          <w:sz w:val="26"/>
          <w:szCs w:val="26"/>
        </w:rPr>
        <w:t>3) проводят проверку на основании приказа председателя Комитет</w:t>
      </w:r>
      <w:proofErr w:type="gramStart"/>
      <w:r w:rsidRPr="003738B6">
        <w:rPr>
          <w:sz w:val="26"/>
          <w:szCs w:val="26"/>
        </w:rPr>
        <w:t>а о ее</w:t>
      </w:r>
      <w:proofErr w:type="gramEnd"/>
      <w:r w:rsidRPr="003738B6">
        <w:rPr>
          <w:sz w:val="26"/>
          <w:szCs w:val="26"/>
        </w:rPr>
        <w:t xml:space="preserve"> проведении; </w:t>
      </w:r>
    </w:p>
    <w:p w:rsidR="003738B6" w:rsidRPr="003738B6" w:rsidRDefault="003738B6" w:rsidP="003738B6">
      <w:pPr>
        <w:ind w:firstLine="720"/>
        <w:jc w:val="both"/>
        <w:rPr>
          <w:sz w:val="26"/>
          <w:szCs w:val="26"/>
        </w:rPr>
      </w:pPr>
      <w:bookmarkStart w:id="10" w:name="sub_185"/>
      <w:bookmarkEnd w:id="9"/>
      <w:r w:rsidRPr="003738B6">
        <w:rPr>
          <w:sz w:val="26"/>
          <w:szCs w:val="26"/>
        </w:rPr>
        <w:t>4) не препятствуют присутствию проверяемого лица при проведении проверки и дают разъяснения по вопросам, относящимся к предмету проверки;</w:t>
      </w:r>
    </w:p>
    <w:p w:rsidR="003738B6" w:rsidRPr="003738B6" w:rsidRDefault="003738B6" w:rsidP="003738B6">
      <w:pPr>
        <w:ind w:firstLine="720"/>
        <w:jc w:val="both"/>
        <w:rPr>
          <w:sz w:val="26"/>
          <w:szCs w:val="26"/>
        </w:rPr>
      </w:pPr>
      <w:bookmarkStart w:id="11" w:name="sub_186"/>
      <w:bookmarkEnd w:id="10"/>
      <w:r w:rsidRPr="003738B6">
        <w:rPr>
          <w:sz w:val="26"/>
          <w:szCs w:val="26"/>
        </w:rPr>
        <w:t>5) предоставляют проверяемому лицу информацию и документы, относящиеся к предмету проверки;</w:t>
      </w:r>
    </w:p>
    <w:p w:rsidR="003738B6" w:rsidRPr="003738B6" w:rsidRDefault="003738B6" w:rsidP="003738B6">
      <w:pPr>
        <w:ind w:firstLine="720"/>
        <w:jc w:val="both"/>
        <w:rPr>
          <w:sz w:val="26"/>
          <w:szCs w:val="26"/>
        </w:rPr>
      </w:pPr>
      <w:bookmarkStart w:id="12" w:name="sub_187"/>
      <w:bookmarkEnd w:id="11"/>
      <w:r w:rsidRPr="003738B6">
        <w:rPr>
          <w:sz w:val="26"/>
          <w:szCs w:val="26"/>
        </w:rPr>
        <w:t xml:space="preserve"> 6) знакомят проверяемое лицо с результатами проверки;</w:t>
      </w:r>
    </w:p>
    <w:p w:rsidR="003738B6" w:rsidRPr="003738B6" w:rsidRDefault="003738B6" w:rsidP="003738B6">
      <w:pPr>
        <w:pStyle w:val="ConsPlusNormal"/>
        <w:widowControl/>
        <w:ind w:firstLine="540"/>
        <w:jc w:val="both"/>
        <w:rPr>
          <w:rFonts w:ascii="Times New Roman" w:hAnsi="Times New Roman" w:cs="Times New Roman"/>
          <w:sz w:val="26"/>
          <w:szCs w:val="26"/>
        </w:rPr>
      </w:pPr>
      <w:bookmarkStart w:id="13" w:name="sub_1810"/>
      <w:bookmarkEnd w:id="12"/>
      <w:r w:rsidRPr="003738B6">
        <w:rPr>
          <w:rFonts w:ascii="Times New Roman" w:hAnsi="Times New Roman" w:cs="Times New Roman"/>
          <w:color w:val="FF0000"/>
          <w:sz w:val="26"/>
          <w:szCs w:val="26"/>
        </w:rPr>
        <w:t xml:space="preserve">    </w:t>
      </w:r>
      <w:r w:rsidRPr="003738B6">
        <w:rPr>
          <w:rFonts w:ascii="Times New Roman" w:hAnsi="Times New Roman" w:cs="Times New Roman"/>
          <w:sz w:val="26"/>
          <w:szCs w:val="26"/>
        </w:rPr>
        <w:t>7)соблюдают сроки проведения проверки, установленные</w:t>
      </w:r>
      <w:r w:rsidRPr="003738B6">
        <w:rPr>
          <w:rFonts w:ascii="Times New Roman" w:hAnsi="Times New Roman" w:cs="Times New Roman"/>
          <w:color w:val="FF0000"/>
          <w:sz w:val="26"/>
          <w:szCs w:val="26"/>
        </w:rPr>
        <w:t xml:space="preserve"> </w:t>
      </w:r>
      <w:r w:rsidRPr="003738B6">
        <w:rPr>
          <w:rFonts w:ascii="Times New Roman" w:hAnsi="Times New Roman" w:cs="Times New Roman"/>
          <w:sz w:val="26"/>
          <w:szCs w:val="26"/>
        </w:rPr>
        <w:t>приказом председателя Комитета;</w:t>
      </w:r>
    </w:p>
    <w:p w:rsidR="003738B6" w:rsidRPr="003738B6" w:rsidRDefault="003738B6" w:rsidP="003738B6">
      <w:pPr>
        <w:ind w:firstLine="720"/>
        <w:jc w:val="both"/>
        <w:rPr>
          <w:sz w:val="26"/>
          <w:szCs w:val="26"/>
        </w:rPr>
      </w:pPr>
      <w:bookmarkStart w:id="14" w:name="sub_1811"/>
      <w:bookmarkEnd w:id="13"/>
      <w:r w:rsidRPr="003738B6">
        <w:rPr>
          <w:sz w:val="26"/>
          <w:szCs w:val="26"/>
        </w:rPr>
        <w:t xml:space="preserve"> 8) не требуют от проверяемого лица документы и иные сведения, представление которых не предусмотрено законодательством Российской Федерации;</w:t>
      </w:r>
    </w:p>
    <w:p w:rsidR="003738B6" w:rsidRDefault="003738B6" w:rsidP="003738B6">
      <w:pPr>
        <w:ind w:firstLine="720"/>
        <w:jc w:val="both"/>
        <w:rPr>
          <w:sz w:val="26"/>
          <w:szCs w:val="26"/>
        </w:rPr>
      </w:pPr>
      <w:bookmarkStart w:id="15" w:name="sub_1812"/>
      <w:bookmarkEnd w:id="14"/>
      <w:r w:rsidRPr="003738B6">
        <w:rPr>
          <w:sz w:val="26"/>
          <w:szCs w:val="26"/>
        </w:rPr>
        <w:t xml:space="preserve"> 9) </w:t>
      </w:r>
      <w:bookmarkEnd w:id="15"/>
      <w:r w:rsidRPr="003738B6">
        <w:rPr>
          <w:sz w:val="26"/>
          <w:szCs w:val="26"/>
        </w:rPr>
        <w:t>осуществляют запись о проведенной проверке в журнале учета проверок.</w:t>
      </w:r>
    </w:p>
    <w:p w:rsidR="003738B6" w:rsidRPr="003738B6" w:rsidRDefault="003738B6" w:rsidP="003738B6">
      <w:pPr>
        <w:ind w:firstLine="720"/>
        <w:jc w:val="both"/>
        <w:rPr>
          <w:sz w:val="26"/>
          <w:szCs w:val="26"/>
        </w:rPr>
      </w:pPr>
    </w:p>
    <w:p w:rsidR="003738B6" w:rsidRPr="003738B6" w:rsidRDefault="003738B6" w:rsidP="003738B6">
      <w:pPr>
        <w:tabs>
          <w:tab w:val="center" w:pos="4819"/>
        </w:tabs>
        <w:jc w:val="center"/>
        <w:outlineLvl w:val="1"/>
        <w:rPr>
          <w:b/>
          <w:sz w:val="26"/>
          <w:szCs w:val="26"/>
        </w:rPr>
      </w:pPr>
      <w:r w:rsidRPr="003738B6">
        <w:rPr>
          <w:b/>
          <w:sz w:val="26"/>
          <w:szCs w:val="26"/>
        </w:rPr>
        <w:t>1.6. Права и обязанности проверяемых лиц</w:t>
      </w:r>
    </w:p>
    <w:p w:rsidR="003738B6" w:rsidRPr="003738B6" w:rsidRDefault="003738B6" w:rsidP="003738B6">
      <w:pPr>
        <w:jc w:val="both"/>
        <w:rPr>
          <w:sz w:val="26"/>
          <w:szCs w:val="26"/>
        </w:rPr>
      </w:pPr>
      <w:r w:rsidRPr="003738B6">
        <w:rPr>
          <w:sz w:val="26"/>
          <w:szCs w:val="26"/>
        </w:rPr>
        <w:t>1.6.1. Проверяемые лица осуществляют права, предусмотренные требованиями жилищного законодательства, в том числе:</w:t>
      </w:r>
    </w:p>
    <w:p w:rsidR="003738B6" w:rsidRPr="003738B6" w:rsidRDefault="003738B6" w:rsidP="003738B6">
      <w:pPr>
        <w:ind w:firstLine="720"/>
        <w:jc w:val="both"/>
        <w:rPr>
          <w:sz w:val="26"/>
          <w:szCs w:val="26"/>
        </w:rPr>
      </w:pPr>
      <w:r w:rsidRPr="003738B6">
        <w:rPr>
          <w:sz w:val="26"/>
          <w:szCs w:val="26"/>
        </w:rPr>
        <w:t>1) непосредственно присутствуют при проведении проверки, дают объяснения по вопросам, относящимся к предмету проверки;</w:t>
      </w:r>
    </w:p>
    <w:p w:rsidR="003738B6" w:rsidRPr="003738B6" w:rsidRDefault="003738B6" w:rsidP="003738B6">
      <w:pPr>
        <w:ind w:firstLine="720"/>
        <w:jc w:val="both"/>
        <w:rPr>
          <w:sz w:val="26"/>
          <w:szCs w:val="26"/>
        </w:rPr>
      </w:pPr>
      <w:r w:rsidRPr="003738B6">
        <w:rPr>
          <w:sz w:val="26"/>
          <w:szCs w:val="26"/>
        </w:rPr>
        <w:t xml:space="preserve">2) получают от должностных лиц Комитета информацию, которая относится к предмету проверки;  </w:t>
      </w:r>
    </w:p>
    <w:p w:rsidR="003738B6" w:rsidRPr="003738B6" w:rsidRDefault="003738B6" w:rsidP="003738B6">
      <w:pPr>
        <w:ind w:firstLine="720"/>
        <w:jc w:val="both"/>
        <w:rPr>
          <w:sz w:val="26"/>
          <w:szCs w:val="26"/>
        </w:rPr>
      </w:pPr>
      <w:r w:rsidRPr="003738B6">
        <w:rPr>
          <w:sz w:val="26"/>
          <w:szCs w:val="26"/>
        </w:rPr>
        <w:t>3) знакомятся с результатами проверки и указывают в акте проверки, протоколе об административном правонарушении сведения о своем ознакомлении с результатами проверки, согласии или несогласии с ними, а также с отдельными действиями должностных лиц Комитета;</w:t>
      </w:r>
    </w:p>
    <w:p w:rsidR="003738B6" w:rsidRPr="003738B6" w:rsidRDefault="003738B6" w:rsidP="003738B6">
      <w:pPr>
        <w:ind w:firstLine="540"/>
        <w:jc w:val="both"/>
        <w:outlineLvl w:val="1"/>
        <w:rPr>
          <w:sz w:val="26"/>
          <w:szCs w:val="26"/>
        </w:rPr>
      </w:pPr>
      <w:r w:rsidRPr="003738B6">
        <w:rPr>
          <w:sz w:val="26"/>
          <w:szCs w:val="26"/>
        </w:rPr>
        <w:t>4) обжалуют действия (бездействие) должностных лиц Комитета;</w:t>
      </w:r>
    </w:p>
    <w:p w:rsidR="003738B6" w:rsidRPr="003738B6" w:rsidRDefault="003738B6" w:rsidP="003738B6">
      <w:pPr>
        <w:ind w:firstLine="540"/>
        <w:jc w:val="both"/>
        <w:outlineLvl w:val="1"/>
        <w:rPr>
          <w:sz w:val="26"/>
          <w:szCs w:val="26"/>
        </w:rPr>
      </w:pPr>
      <w:r w:rsidRPr="003738B6">
        <w:rPr>
          <w:sz w:val="26"/>
          <w:szCs w:val="26"/>
        </w:rPr>
        <w:t>5) привлекают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w:t>
      </w:r>
    </w:p>
    <w:p w:rsidR="003738B6" w:rsidRPr="003738B6" w:rsidRDefault="003738B6" w:rsidP="003738B6">
      <w:pPr>
        <w:ind w:firstLine="540"/>
        <w:jc w:val="both"/>
        <w:outlineLvl w:val="1"/>
        <w:rPr>
          <w:sz w:val="26"/>
          <w:szCs w:val="26"/>
        </w:rPr>
      </w:pPr>
    </w:p>
    <w:p w:rsidR="003738B6" w:rsidRPr="003738B6" w:rsidRDefault="003738B6" w:rsidP="003738B6">
      <w:pPr>
        <w:jc w:val="both"/>
        <w:rPr>
          <w:sz w:val="26"/>
          <w:szCs w:val="26"/>
        </w:rPr>
      </w:pPr>
      <w:r w:rsidRPr="003738B6">
        <w:rPr>
          <w:sz w:val="26"/>
          <w:szCs w:val="26"/>
        </w:rPr>
        <w:t xml:space="preserve"> </w:t>
      </w:r>
      <w:bookmarkEnd w:id="0"/>
      <w:bookmarkEnd w:id="6"/>
      <w:r w:rsidRPr="003738B6">
        <w:rPr>
          <w:sz w:val="26"/>
          <w:szCs w:val="26"/>
        </w:rPr>
        <w:t xml:space="preserve">1.6.2. Проверяемые лица </w:t>
      </w:r>
      <w:proofErr w:type="gramStart"/>
      <w:r w:rsidRPr="003738B6">
        <w:rPr>
          <w:sz w:val="26"/>
          <w:szCs w:val="26"/>
        </w:rPr>
        <w:t>осуществляют обязанности</w:t>
      </w:r>
      <w:proofErr w:type="gramEnd"/>
      <w:r w:rsidRPr="003738B6">
        <w:rPr>
          <w:sz w:val="26"/>
          <w:szCs w:val="26"/>
        </w:rPr>
        <w:t>, предусмотренные требованиями  жилищного законодательства, в том числе:</w:t>
      </w:r>
    </w:p>
    <w:p w:rsidR="003738B6" w:rsidRPr="003738B6" w:rsidRDefault="003738B6" w:rsidP="003738B6">
      <w:pPr>
        <w:ind w:firstLine="540"/>
        <w:jc w:val="both"/>
        <w:rPr>
          <w:color w:val="FF0000"/>
          <w:sz w:val="26"/>
          <w:szCs w:val="26"/>
        </w:rPr>
      </w:pPr>
    </w:p>
    <w:p w:rsidR="003738B6" w:rsidRPr="003738B6" w:rsidRDefault="003738B6" w:rsidP="003738B6">
      <w:pPr>
        <w:ind w:firstLine="540"/>
        <w:jc w:val="both"/>
        <w:rPr>
          <w:sz w:val="26"/>
          <w:szCs w:val="26"/>
        </w:rPr>
      </w:pPr>
      <w:r w:rsidRPr="003738B6">
        <w:rPr>
          <w:sz w:val="26"/>
          <w:szCs w:val="26"/>
        </w:rPr>
        <w:t>- обеспечивают при проведении проверки проверяемого лица присутствие уполномоченного представителя, ответственного за организацию и проведение мероприятий по выполнению требований жилищного законодательства;</w:t>
      </w:r>
    </w:p>
    <w:p w:rsidR="003738B6" w:rsidRPr="003738B6" w:rsidRDefault="003738B6" w:rsidP="003738B6">
      <w:pPr>
        <w:ind w:firstLine="540"/>
        <w:jc w:val="both"/>
        <w:rPr>
          <w:sz w:val="26"/>
          <w:szCs w:val="26"/>
        </w:rPr>
      </w:pPr>
      <w:r w:rsidRPr="003738B6">
        <w:rPr>
          <w:sz w:val="26"/>
          <w:szCs w:val="26"/>
        </w:rPr>
        <w:lastRenderedPageBreak/>
        <w:t>-  предоставляют проводящим проверку должностным лицам Комитета возможность ознакомиться с документами, связанными с целями, задачами и предметом проверки;</w:t>
      </w:r>
    </w:p>
    <w:p w:rsidR="003738B6" w:rsidRPr="003738B6" w:rsidRDefault="003738B6" w:rsidP="003738B6">
      <w:pPr>
        <w:ind w:firstLine="540"/>
        <w:jc w:val="both"/>
        <w:rPr>
          <w:sz w:val="26"/>
          <w:szCs w:val="26"/>
        </w:rPr>
      </w:pPr>
      <w:r w:rsidRPr="003738B6">
        <w:rPr>
          <w:sz w:val="26"/>
          <w:szCs w:val="26"/>
        </w:rPr>
        <w:t>- предоставляют проводящим проверку должностным лицам Комитета, экспертам, представителям экспертных организаций доступ к месту проведения проверки, в используемые проверяемым лицом при осуществлении деятельности помещения, здания, строения, сооружения, к размещенному  в них оборудованию.</w:t>
      </w:r>
    </w:p>
    <w:p w:rsidR="003738B6" w:rsidRPr="003738B6" w:rsidRDefault="003738B6" w:rsidP="003738B6">
      <w:pPr>
        <w:pStyle w:val="ConsPlusNormal"/>
        <w:widowControl/>
        <w:ind w:hanging="142"/>
        <w:jc w:val="center"/>
        <w:rPr>
          <w:rFonts w:ascii="Times New Roman" w:hAnsi="Times New Roman" w:cs="Times New Roman"/>
          <w:b/>
          <w:sz w:val="26"/>
          <w:szCs w:val="26"/>
        </w:rPr>
      </w:pPr>
      <w:r w:rsidRPr="003738B6">
        <w:rPr>
          <w:rFonts w:ascii="Times New Roman" w:hAnsi="Times New Roman" w:cs="Times New Roman"/>
          <w:b/>
          <w:sz w:val="26"/>
          <w:szCs w:val="26"/>
        </w:rPr>
        <w:t>1.7. Результат исполнения  муниципальной функции</w:t>
      </w:r>
    </w:p>
    <w:p w:rsidR="003738B6" w:rsidRPr="003738B6" w:rsidRDefault="003738B6" w:rsidP="003738B6">
      <w:pPr>
        <w:pStyle w:val="ConsPlusNormal"/>
        <w:widowControl/>
        <w:ind w:firstLine="540"/>
        <w:jc w:val="both"/>
        <w:rPr>
          <w:rFonts w:ascii="Times New Roman" w:hAnsi="Times New Roman" w:cs="Times New Roman"/>
          <w:b/>
          <w:sz w:val="26"/>
          <w:szCs w:val="26"/>
        </w:rPr>
      </w:pPr>
    </w:p>
    <w:p w:rsidR="003738B6" w:rsidRPr="003738B6" w:rsidRDefault="003738B6" w:rsidP="003738B6">
      <w:pPr>
        <w:pStyle w:val="ConsPlusNormal"/>
        <w:widowControl/>
        <w:ind w:firstLine="540"/>
        <w:jc w:val="both"/>
        <w:rPr>
          <w:rFonts w:ascii="Times New Roman" w:hAnsi="Times New Roman" w:cs="Times New Roman"/>
          <w:sz w:val="26"/>
          <w:szCs w:val="26"/>
        </w:rPr>
      </w:pPr>
      <w:r w:rsidRPr="003738B6">
        <w:rPr>
          <w:rFonts w:ascii="Times New Roman" w:hAnsi="Times New Roman" w:cs="Times New Roman"/>
          <w:sz w:val="26"/>
          <w:szCs w:val="26"/>
        </w:rPr>
        <w:t>Результатом исполнения муниципальной функции является:</w:t>
      </w:r>
    </w:p>
    <w:p w:rsidR="003738B6" w:rsidRPr="003738B6" w:rsidRDefault="003738B6" w:rsidP="003738B6">
      <w:pPr>
        <w:pStyle w:val="ConsPlusNormal"/>
        <w:widowControl/>
        <w:ind w:firstLine="540"/>
        <w:jc w:val="both"/>
        <w:rPr>
          <w:rFonts w:ascii="Times New Roman" w:hAnsi="Times New Roman" w:cs="Times New Roman"/>
          <w:sz w:val="26"/>
          <w:szCs w:val="26"/>
        </w:rPr>
      </w:pPr>
      <w:r w:rsidRPr="003738B6">
        <w:rPr>
          <w:rFonts w:ascii="Times New Roman" w:hAnsi="Times New Roman" w:cs="Times New Roman"/>
          <w:sz w:val="26"/>
          <w:szCs w:val="26"/>
        </w:rPr>
        <w:t>1) составление акта о невозможности проведения проверки;</w:t>
      </w:r>
    </w:p>
    <w:p w:rsidR="003738B6" w:rsidRPr="003738B6" w:rsidRDefault="003738B6" w:rsidP="003738B6">
      <w:pPr>
        <w:ind w:firstLine="540"/>
        <w:jc w:val="both"/>
        <w:rPr>
          <w:sz w:val="26"/>
          <w:szCs w:val="26"/>
        </w:rPr>
      </w:pPr>
      <w:r w:rsidRPr="003738B6">
        <w:rPr>
          <w:sz w:val="26"/>
          <w:szCs w:val="26"/>
        </w:rPr>
        <w:t xml:space="preserve">2) составление и выдача (направление) проверяемому лицу акта проверки - в случае отсутствия нарушений требований жилищного законодательства; </w:t>
      </w:r>
    </w:p>
    <w:p w:rsidR="003738B6" w:rsidRPr="003738B6" w:rsidRDefault="003738B6" w:rsidP="003738B6">
      <w:pPr>
        <w:ind w:firstLine="567"/>
        <w:jc w:val="both"/>
        <w:rPr>
          <w:sz w:val="26"/>
          <w:szCs w:val="26"/>
        </w:rPr>
      </w:pPr>
      <w:r w:rsidRPr="003738B6">
        <w:rPr>
          <w:sz w:val="26"/>
          <w:szCs w:val="26"/>
        </w:rPr>
        <w:t>3) составление и выдача (направление) проверяемому лицу акта проверки и предписания об устранении нарушений требований жилищного законодательства  юридическим лицом (индивидуальным предпринимателем) (далее – предписание) при выявлении правонарушения, предусмотренного требованиями жилищного законодательства (за исключением случаев, предусмотренных статьями 7.22, 7.23, частями 4,5 статьи 9.16 Кодекса Российской Федерации об административных правонарушениях (далее – КоАП РФ);</w:t>
      </w:r>
    </w:p>
    <w:p w:rsidR="003738B6" w:rsidRPr="003738B6" w:rsidRDefault="003738B6" w:rsidP="003738B6">
      <w:pPr>
        <w:ind w:firstLine="540"/>
        <w:jc w:val="both"/>
        <w:rPr>
          <w:sz w:val="26"/>
          <w:szCs w:val="26"/>
        </w:rPr>
      </w:pPr>
      <w:r w:rsidRPr="003738B6">
        <w:rPr>
          <w:sz w:val="26"/>
          <w:szCs w:val="26"/>
        </w:rPr>
        <w:t xml:space="preserve">4) направление протокола об административном правонарушении с материалами дела на рассмотрение в Государственную жилищную инспекцию Саратовской области в случае выявления по результатам проверки нарушений, предусмотренных </w:t>
      </w:r>
      <w:hyperlink r:id="rId8" w:history="1">
        <w:r w:rsidRPr="003738B6">
          <w:rPr>
            <w:sz w:val="26"/>
            <w:szCs w:val="26"/>
          </w:rPr>
          <w:t xml:space="preserve">статьями </w:t>
        </w:r>
      </w:hyperlink>
      <w:hyperlink r:id="rId9" w:history="1">
        <w:r w:rsidRPr="003738B6">
          <w:rPr>
            <w:sz w:val="26"/>
            <w:szCs w:val="26"/>
          </w:rPr>
          <w:t>7.22</w:t>
        </w:r>
      </w:hyperlink>
      <w:r w:rsidRPr="003738B6">
        <w:rPr>
          <w:sz w:val="26"/>
          <w:szCs w:val="26"/>
        </w:rPr>
        <w:t xml:space="preserve">, </w:t>
      </w:r>
      <w:hyperlink r:id="rId10" w:history="1">
        <w:r w:rsidRPr="003738B6">
          <w:rPr>
            <w:sz w:val="26"/>
            <w:szCs w:val="26"/>
          </w:rPr>
          <w:t>7.23</w:t>
        </w:r>
      </w:hyperlink>
      <w:r w:rsidRPr="003738B6">
        <w:rPr>
          <w:sz w:val="26"/>
          <w:szCs w:val="26"/>
        </w:rPr>
        <w:t>, частями 4, 5 статьи 9.16 КоАП РФ.</w:t>
      </w:r>
    </w:p>
    <w:p w:rsidR="003738B6" w:rsidRPr="003738B6" w:rsidRDefault="003738B6" w:rsidP="003738B6">
      <w:pPr>
        <w:ind w:firstLine="540"/>
        <w:jc w:val="both"/>
        <w:rPr>
          <w:b/>
          <w:color w:val="FF0000"/>
          <w:sz w:val="26"/>
          <w:szCs w:val="26"/>
        </w:rPr>
      </w:pPr>
    </w:p>
    <w:p w:rsidR="003738B6" w:rsidRPr="003738B6" w:rsidRDefault="003738B6" w:rsidP="003738B6">
      <w:pPr>
        <w:tabs>
          <w:tab w:val="center" w:pos="4819"/>
        </w:tabs>
        <w:jc w:val="center"/>
        <w:outlineLvl w:val="1"/>
        <w:rPr>
          <w:b/>
          <w:sz w:val="26"/>
          <w:szCs w:val="26"/>
        </w:rPr>
      </w:pPr>
      <w:r w:rsidRPr="003738B6">
        <w:rPr>
          <w:b/>
          <w:sz w:val="26"/>
          <w:szCs w:val="26"/>
        </w:rPr>
        <w:t>2. Требования к порядку исполнения муниципальной функции</w:t>
      </w:r>
    </w:p>
    <w:p w:rsidR="003738B6" w:rsidRPr="003738B6" w:rsidRDefault="003738B6" w:rsidP="003738B6">
      <w:pPr>
        <w:jc w:val="center"/>
        <w:outlineLvl w:val="1"/>
        <w:rPr>
          <w:sz w:val="26"/>
          <w:szCs w:val="26"/>
        </w:rPr>
      </w:pPr>
    </w:p>
    <w:p w:rsidR="003738B6" w:rsidRPr="003738B6" w:rsidRDefault="003738B6" w:rsidP="003738B6">
      <w:pPr>
        <w:ind w:hanging="142"/>
        <w:jc w:val="both"/>
        <w:rPr>
          <w:b/>
          <w:sz w:val="26"/>
          <w:szCs w:val="26"/>
        </w:rPr>
      </w:pPr>
      <w:bookmarkStart w:id="16" w:name="sub_1218"/>
      <w:r w:rsidRPr="003738B6">
        <w:rPr>
          <w:sz w:val="26"/>
          <w:szCs w:val="26"/>
        </w:rPr>
        <w:t xml:space="preserve">  </w:t>
      </w:r>
      <w:r w:rsidRPr="003738B6">
        <w:rPr>
          <w:b/>
          <w:sz w:val="26"/>
          <w:szCs w:val="26"/>
        </w:rPr>
        <w:t xml:space="preserve">2.1. </w:t>
      </w:r>
      <w:bookmarkStart w:id="17" w:name="sub_1220"/>
      <w:bookmarkEnd w:id="16"/>
      <w:r w:rsidRPr="003738B6">
        <w:rPr>
          <w:b/>
          <w:sz w:val="26"/>
          <w:szCs w:val="26"/>
        </w:rPr>
        <w:t>Порядок информирования об исполнении муниципальной функции</w:t>
      </w:r>
    </w:p>
    <w:p w:rsidR="003738B6" w:rsidRPr="003738B6" w:rsidRDefault="003738B6" w:rsidP="003738B6">
      <w:pPr>
        <w:ind w:firstLine="720"/>
        <w:jc w:val="both"/>
        <w:rPr>
          <w:sz w:val="26"/>
          <w:szCs w:val="26"/>
        </w:rPr>
      </w:pPr>
      <w:proofErr w:type="gramStart"/>
      <w:r w:rsidRPr="003738B6">
        <w:rPr>
          <w:sz w:val="26"/>
          <w:szCs w:val="26"/>
        </w:rPr>
        <w:t xml:space="preserve">Информация о порядке  исполнения муниципальной функции размещается в официальном печатном издании органов местного самоуправления Энгельсского муниципального района - общественно-политической  газете Энгельсского муниципального района «Наше слово – газета для всех и для каждого», размещается на официальном  сайте  администрации  Энгельсского  муниципального  района </w:t>
      </w:r>
      <w:hyperlink r:id="rId11" w:history="1">
        <w:r w:rsidRPr="003738B6">
          <w:rPr>
            <w:rStyle w:val="a3"/>
            <w:sz w:val="26"/>
            <w:szCs w:val="26"/>
          </w:rPr>
          <w:t>www.engels-citу.ru</w:t>
        </w:r>
      </w:hyperlink>
      <w:r w:rsidRPr="003738B6">
        <w:rPr>
          <w:sz w:val="26"/>
          <w:szCs w:val="26"/>
        </w:rPr>
        <w:t xml:space="preserve"> и на Едином портале государственных и муниципальных услуг федеральной информационной системы </w:t>
      </w:r>
      <w:r w:rsidRPr="003738B6">
        <w:rPr>
          <w:sz w:val="26"/>
          <w:szCs w:val="26"/>
          <w:lang w:val="en-US"/>
        </w:rPr>
        <w:t>www</w:t>
      </w:r>
      <w:r w:rsidRPr="003738B6">
        <w:rPr>
          <w:sz w:val="26"/>
          <w:szCs w:val="26"/>
        </w:rPr>
        <w:t>:</w:t>
      </w:r>
      <w:proofErr w:type="spellStart"/>
      <w:r w:rsidRPr="003738B6">
        <w:rPr>
          <w:sz w:val="26"/>
          <w:szCs w:val="26"/>
          <w:lang w:val="en-US"/>
        </w:rPr>
        <w:t>gosuslugi</w:t>
      </w:r>
      <w:proofErr w:type="spellEnd"/>
      <w:r w:rsidRPr="003738B6">
        <w:rPr>
          <w:sz w:val="26"/>
          <w:szCs w:val="26"/>
        </w:rPr>
        <w:t>.</w:t>
      </w:r>
      <w:r w:rsidRPr="003738B6">
        <w:rPr>
          <w:sz w:val="26"/>
          <w:szCs w:val="26"/>
          <w:lang w:val="en-US"/>
        </w:rPr>
        <w:t>ru</w:t>
      </w:r>
      <w:r w:rsidRPr="003738B6">
        <w:rPr>
          <w:sz w:val="26"/>
          <w:szCs w:val="26"/>
        </w:rPr>
        <w:t xml:space="preserve"> в сети Интернет.</w:t>
      </w:r>
      <w:proofErr w:type="gramEnd"/>
    </w:p>
    <w:p w:rsidR="003738B6" w:rsidRPr="003738B6" w:rsidRDefault="003738B6" w:rsidP="003738B6">
      <w:pPr>
        <w:ind w:firstLine="709"/>
        <w:jc w:val="both"/>
        <w:rPr>
          <w:sz w:val="26"/>
          <w:szCs w:val="26"/>
        </w:rPr>
      </w:pPr>
      <w:proofErr w:type="gramStart"/>
      <w:r w:rsidRPr="003738B6">
        <w:rPr>
          <w:sz w:val="26"/>
          <w:szCs w:val="26"/>
        </w:rPr>
        <w:t xml:space="preserve">Консультирование по вопросам проведения проверок осуществляется должностными лицами Комитета в соответствии с должностными инструкциями по телефону: 8(8453)56-71-15, 8(8453)56-85-72, а также посредством письменного или устного обращения  индивидуальных предпринимателей, юридических и физических лиц, их законных представителей в Комитет по адресу:  413100, Саратовская область,                         г. Энгельс, пл. Свободы, 1А, 3 этаж, </w:t>
      </w:r>
      <w:proofErr w:type="spellStart"/>
      <w:r w:rsidRPr="003738B6">
        <w:rPr>
          <w:sz w:val="26"/>
          <w:szCs w:val="26"/>
        </w:rPr>
        <w:t>каб</w:t>
      </w:r>
      <w:proofErr w:type="spellEnd"/>
      <w:r w:rsidRPr="003738B6">
        <w:rPr>
          <w:sz w:val="26"/>
          <w:szCs w:val="26"/>
        </w:rPr>
        <w:t>. № 334.</w:t>
      </w:r>
      <w:proofErr w:type="gramEnd"/>
    </w:p>
    <w:p w:rsidR="003738B6" w:rsidRPr="003738B6" w:rsidRDefault="003738B6" w:rsidP="003738B6">
      <w:pPr>
        <w:ind w:firstLine="709"/>
        <w:jc w:val="both"/>
        <w:rPr>
          <w:sz w:val="26"/>
          <w:szCs w:val="26"/>
        </w:rPr>
      </w:pPr>
      <w:r w:rsidRPr="003738B6">
        <w:rPr>
          <w:sz w:val="26"/>
          <w:szCs w:val="26"/>
        </w:rPr>
        <w:t>График работы Комитета:</w:t>
      </w:r>
    </w:p>
    <w:p w:rsidR="003738B6" w:rsidRPr="003738B6" w:rsidRDefault="003738B6" w:rsidP="003738B6">
      <w:pPr>
        <w:ind w:firstLine="709"/>
        <w:jc w:val="both"/>
        <w:rPr>
          <w:sz w:val="26"/>
          <w:szCs w:val="26"/>
        </w:rPr>
      </w:pPr>
      <w:r w:rsidRPr="003738B6">
        <w:rPr>
          <w:sz w:val="26"/>
          <w:szCs w:val="26"/>
        </w:rPr>
        <w:t xml:space="preserve">понедельник-пятница с 8.30 до 17.30 час. </w:t>
      </w:r>
    </w:p>
    <w:p w:rsidR="003738B6" w:rsidRPr="003738B6" w:rsidRDefault="003738B6" w:rsidP="003738B6">
      <w:pPr>
        <w:ind w:firstLine="709"/>
        <w:jc w:val="both"/>
        <w:rPr>
          <w:sz w:val="26"/>
          <w:szCs w:val="26"/>
        </w:rPr>
      </w:pPr>
      <w:r w:rsidRPr="003738B6">
        <w:rPr>
          <w:sz w:val="26"/>
          <w:szCs w:val="26"/>
        </w:rPr>
        <w:t>Обеденный перерыв: с 12.30 до 13.30 час.</w:t>
      </w:r>
    </w:p>
    <w:bookmarkEnd w:id="17"/>
    <w:p w:rsidR="003738B6" w:rsidRPr="003738B6" w:rsidRDefault="003738B6" w:rsidP="003738B6">
      <w:pPr>
        <w:jc w:val="center"/>
        <w:rPr>
          <w:b/>
          <w:sz w:val="26"/>
          <w:szCs w:val="26"/>
        </w:rPr>
      </w:pPr>
      <w:r w:rsidRPr="003738B6">
        <w:rPr>
          <w:b/>
          <w:sz w:val="26"/>
          <w:szCs w:val="26"/>
        </w:rPr>
        <w:t>2.2. Срок исполнения муниципальной функции</w:t>
      </w:r>
    </w:p>
    <w:p w:rsidR="003738B6" w:rsidRPr="003738B6" w:rsidRDefault="003738B6" w:rsidP="003738B6">
      <w:pPr>
        <w:ind w:firstLine="539"/>
        <w:jc w:val="both"/>
        <w:rPr>
          <w:sz w:val="26"/>
          <w:szCs w:val="26"/>
        </w:rPr>
      </w:pPr>
      <w:r w:rsidRPr="003738B6">
        <w:rPr>
          <w:sz w:val="26"/>
          <w:szCs w:val="26"/>
        </w:rPr>
        <w:t xml:space="preserve">Срок исполнения муниципальной функции по правилам статьи 191 Гражданского кодекса РФ начинает исчисляться со следующего дня после дня приема обращения заявителя. Если последний день срока исполнения муниципальной функции приходится на нерабочий праздничный или выходной день, днем окончания </w:t>
      </w:r>
      <w:r w:rsidRPr="003738B6">
        <w:rPr>
          <w:sz w:val="26"/>
          <w:szCs w:val="26"/>
        </w:rPr>
        <w:lastRenderedPageBreak/>
        <w:t>срока исполнения муниципальной функции считается ближайший следующий за ним рабочий день.</w:t>
      </w:r>
    </w:p>
    <w:p w:rsidR="003738B6" w:rsidRPr="003738B6" w:rsidRDefault="003738B6" w:rsidP="003738B6">
      <w:pPr>
        <w:ind w:firstLine="539"/>
        <w:jc w:val="both"/>
        <w:rPr>
          <w:sz w:val="26"/>
          <w:szCs w:val="26"/>
        </w:rPr>
      </w:pPr>
      <w:proofErr w:type="gramStart"/>
      <w:r w:rsidRPr="003738B6">
        <w:rPr>
          <w:sz w:val="26"/>
          <w:szCs w:val="26"/>
        </w:rPr>
        <w:t>Срок проведения проверки в соответствии с частью 1 статьи 13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может превышать двадцать рабочих дней  с  даты ее проведения, указанной в приказе председателя Комитета о проведении проверки.</w:t>
      </w:r>
      <w:proofErr w:type="gramEnd"/>
    </w:p>
    <w:p w:rsidR="003738B6" w:rsidRPr="003738B6" w:rsidRDefault="003738B6" w:rsidP="003738B6">
      <w:pPr>
        <w:ind w:firstLine="720"/>
        <w:jc w:val="both"/>
        <w:rPr>
          <w:sz w:val="26"/>
          <w:szCs w:val="26"/>
        </w:rPr>
      </w:pPr>
      <w:r w:rsidRPr="003738B6">
        <w:rPr>
          <w:sz w:val="26"/>
          <w:szCs w:val="26"/>
        </w:rPr>
        <w:t xml:space="preserve">Продление срока проведения проверки в исключительных случаях, связанных с необходимостью проведения сложных </w:t>
      </w:r>
      <w:proofErr w:type="gramStart"/>
      <w:r w:rsidRPr="003738B6">
        <w:rPr>
          <w:sz w:val="26"/>
          <w:szCs w:val="26"/>
        </w:rPr>
        <w:t>и(</w:t>
      </w:r>
      <w:proofErr w:type="gramEnd"/>
      <w:r w:rsidRPr="003738B6">
        <w:rPr>
          <w:sz w:val="26"/>
          <w:szCs w:val="26"/>
        </w:rPr>
        <w:t xml:space="preserve">или) длительных исследований, испытаний, специальных экспертиз и расследований осуществляется председателем Комитета не более чем на двадцать рабочих дней. </w:t>
      </w:r>
    </w:p>
    <w:p w:rsidR="003738B6" w:rsidRPr="003738B6" w:rsidRDefault="003738B6" w:rsidP="003738B6">
      <w:pPr>
        <w:ind w:firstLine="709"/>
        <w:jc w:val="both"/>
        <w:rPr>
          <w:sz w:val="26"/>
          <w:szCs w:val="26"/>
        </w:rPr>
      </w:pPr>
      <w:r w:rsidRPr="003738B6">
        <w:rPr>
          <w:sz w:val="26"/>
          <w:szCs w:val="26"/>
        </w:rPr>
        <w:t xml:space="preserve">Уведомление проверяемых лиц о проведении проверки  осуществляется Комитетом не </w:t>
      </w:r>
      <w:proofErr w:type="gramStart"/>
      <w:r w:rsidRPr="003738B6">
        <w:rPr>
          <w:sz w:val="26"/>
          <w:szCs w:val="26"/>
        </w:rPr>
        <w:t>позднее</w:t>
      </w:r>
      <w:proofErr w:type="gramEnd"/>
      <w:r w:rsidRPr="003738B6">
        <w:rPr>
          <w:sz w:val="26"/>
          <w:szCs w:val="26"/>
        </w:rPr>
        <w:t xml:space="preserve"> чем за три рабочих дня до начала ее проведения.</w:t>
      </w:r>
    </w:p>
    <w:p w:rsidR="003738B6" w:rsidRPr="003738B6" w:rsidRDefault="003738B6" w:rsidP="003738B6">
      <w:pPr>
        <w:jc w:val="both"/>
        <w:rPr>
          <w:sz w:val="26"/>
          <w:szCs w:val="26"/>
        </w:rPr>
      </w:pPr>
      <w:r w:rsidRPr="003738B6">
        <w:rPr>
          <w:sz w:val="26"/>
          <w:szCs w:val="26"/>
        </w:rPr>
        <w:tab/>
        <w:t xml:space="preserve">Составление протокола об административном правонарушении должностным лицом Комитета, проводившим проверку, в соответствии со статьей 28.5 КоАП РФ осуществляется немедленно после выявления по результатам проверки совершения проверяемым лицом административного правонарушения, предусмотренного </w:t>
      </w:r>
      <w:hyperlink r:id="rId12" w:history="1">
        <w:r w:rsidRPr="003738B6">
          <w:rPr>
            <w:sz w:val="26"/>
            <w:szCs w:val="26"/>
          </w:rPr>
          <w:t xml:space="preserve">статьями </w:t>
        </w:r>
      </w:hyperlink>
      <w:hyperlink r:id="rId13" w:history="1">
        <w:r w:rsidRPr="003738B6">
          <w:rPr>
            <w:sz w:val="26"/>
            <w:szCs w:val="26"/>
          </w:rPr>
          <w:t>7.22</w:t>
        </w:r>
      </w:hyperlink>
      <w:r w:rsidRPr="003738B6">
        <w:rPr>
          <w:sz w:val="26"/>
          <w:szCs w:val="26"/>
        </w:rPr>
        <w:t xml:space="preserve">, </w:t>
      </w:r>
      <w:hyperlink r:id="rId14" w:history="1">
        <w:r w:rsidRPr="003738B6">
          <w:rPr>
            <w:sz w:val="26"/>
            <w:szCs w:val="26"/>
          </w:rPr>
          <w:t>7.23</w:t>
        </w:r>
      </w:hyperlink>
      <w:r w:rsidRPr="003738B6">
        <w:rPr>
          <w:sz w:val="26"/>
          <w:szCs w:val="26"/>
        </w:rPr>
        <w:t>, частями 4, 5 ст. 9.16 КоАП РФ.</w:t>
      </w:r>
    </w:p>
    <w:p w:rsidR="003738B6" w:rsidRPr="003738B6" w:rsidRDefault="003738B6" w:rsidP="003738B6">
      <w:pPr>
        <w:ind w:firstLine="709"/>
        <w:jc w:val="both"/>
        <w:rPr>
          <w:sz w:val="26"/>
          <w:szCs w:val="26"/>
        </w:rPr>
      </w:pPr>
      <w:r w:rsidRPr="003738B6">
        <w:rPr>
          <w:sz w:val="26"/>
          <w:szCs w:val="26"/>
        </w:rPr>
        <w:t xml:space="preserve">Составление протокола об административном </w:t>
      </w:r>
      <w:proofErr w:type="gramStart"/>
      <w:r w:rsidRPr="003738B6">
        <w:rPr>
          <w:sz w:val="26"/>
          <w:szCs w:val="26"/>
        </w:rPr>
        <w:t>правонарушении</w:t>
      </w:r>
      <w:proofErr w:type="gramEnd"/>
      <w:r w:rsidRPr="003738B6">
        <w:rPr>
          <w:sz w:val="26"/>
          <w:szCs w:val="26"/>
        </w:rPr>
        <w:t xml:space="preserve"> в случае если требуется дополнительное выяснение обстоятельств дела либо данных о юридическом лице, сведений о должностном лице, в отношении которых возбуждается дело об административном правонарушении, в соответствии со статьей 28.5 КоАП РФ, осуществляется в течение двух суток с момента выявления административного правонарушения.</w:t>
      </w:r>
    </w:p>
    <w:p w:rsidR="003738B6" w:rsidRPr="003738B6" w:rsidRDefault="003738B6" w:rsidP="003738B6">
      <w:pPr>
        <w:ind w:firstLine="708"/>
        <w:jc w:val="both"/>
        <w:rPr>
          <w:sz w:val="26"/>
          <w:szCs w:val="26"/>
        </w:rPr>
      </w:pPr>
      <w:r w:rsidRPr="003738B6">
        <w:rPr>
          <w:sz w:val="26"/>
          <w:szCs w:val="26"/>
        </w:rPr>
        <w:t xml:space="preserve">Направление протокола </w:t>
      </w:r>
      <w:proofErr w:type="gramStart"/>
      <w:r w:rsidRPr="003738B6">
        <w:rPr>
          <w:sz w:val="26"/>
          <w:szCs w:val="26"/>
        </w:rPr>
        <w:t>об административном правонарушении в случае неявки проверяемого лица на место проведения проверки в соответствии с пунктом</w:t>
      </w:r>
      <w:proofErr w:type="gramEnd"/>
      <w:r w:rsidRPr="003738B6">
        <w:rPr>
          <w:sz w:val="26"/>
          <w:szCs w:val="26"/>
        </w:rPr>
        <w:t xml:space="preserve"> 4.1 статьи 28.2 КоАП РФ осуществляется в течение трех дней со дня составления протокола. </w:t>
      </w:r>
    </w:p>
    <w:p w:rsidR="003738B6" w:rsidRPr="003738B6" w:rsidRDefault="003738B6" w:rsidP="003738B6">
      <w:pPr>
        <w:ind w:firstLine="651"/>
        <w:jc w:val="center"/>
        <w:rPr>
          <w:b/>
          <w:sz w:val="26"/>
          <w:szCs w:val="26"/>
        </w:rPr>
      </w:pPr>
    </w:p>
    <w:p w:rsidR="003738B6" w:rsidRPr="003738B6" w:rsidRDefault="003738B6" w:rsidP="003738B6">
      <w:pPr>
        <w:ind w:firstLine="651"/>
        <w:jc w:val="center"/>
        <w:rPr>
          <w:b/>
          <w:sz w:val="26"/>
          <w:szCs w:val="26"/>
        </w:rPr>
      </w:pPr>
      <w:r w:rsidRPr="003738B6">
        <w:rPr>
          <w:b/>
          <w:sz w:val="26"/>
          <w:szCs w:val="26"/>
        </w:rPr>
        <w:t>3. Состав, последовательность и сроки выполнения административных процедур, требования к порядку  их выполнения</w:t>
      </w:r>
    </w:p>
    <w:p w:rsidR="003738B6" w:rsidRPr="003738B6" w:rsidRDefault="003738B6" w:rsidP="003738B6">
      <w:pPr>
        <w:pStyle w:val="ConsPlusNormal"/>
        <w:widowControl/>
        <w:ind w:firstLine="0"/>
        <w:jc w:val="center"/>
        <w:rPr>
          <w:rFonts w:ascii="Times New Roman" w:hAnsi="Times New Roman" w:cs="Times New Roman"/>
          <w:b/>
          <w:sz w:val="26"/>
          <w:szCs w:val="26"/>
        </w:rPr>
      </w:pPr>
      <w:r w:rsidRPr="003738B6">
        <w:rPr>
          <w:rFonts w:ascii="Times New Roman" w:hAnsi="Times New Roman" w:cs="Times New Roman"/>
          <w:b/>
          <w:sz w:val="26"/>
          <w:szCs w:val="26"/>
        </w:rPr>
        <w:t>3.1. Перечень административных процедур:</w:t>
      </w:r>
    </w:p>
    <w:p w:rsidR="003738B6" w:rsidRPr="003738B6" w:rsidRDefault="003738B6" w:rsidP="003738B6">
      <w:pPr>
        <w:ind w:firstLine="539"/>
        <w:jc w:val="both"/>
        <w:rPr>
          <w:sz w:val="26"/>
          <w:szCs w:val="26"/>
        </w:rPr>
      </w:pPr>
      <w:r w:rsidRPr="003738B6">
        <w:rPr>
          <w:sz w:val="26"/>
          <w:szCs w:val="26"/>
        </w:rPr>
        <w:t>1) подготовка к проведению проверки;</w:t>
      </w:r>
    </w:p>
    <w:p w:rsidR="003738B6" w:rsidRPr="003738B6" w:rsidRDefault="003738B6" w:rsidP="003738B6">
      <w:pPr>
        <w:pStyle w:val="ConsPlusNormal"/>
        <w:widowControl/>
        <w:ind w:firstLine="540"/>
        <w:jc w:val="both"/>
        <w:rPr>
          <w:rFonts w:ascii="Times New Roman" w:hAnsi="Times New Roman" w:cs="Times New Roman"/>
          <w:sz w:val="26"/>
          <w:szCs w:val="26"/>
        </w:rPr>
      </w:pPr>
      <w:r w:rsidRPr="003738B6">
        <w:rPr>
          <w:rFonts w:ascii="Times New Roman" w:hAnsi="Times New Roman" w:cs="Times New Roman"/>
          <w:sz w:val="26"/>
          <w:szCs w:val="26"/>
        </w:rPr>
        <w:t>2) проведение проверки и оформление ее результатов;</w:t>
      </w:r>
    </w:p>
    <w:p w:rsidR="003738B6" w:rsidRPr="003738B6" w:rsidRDefault="003738B6" w:rsidP="003738B6">
      <w:pPr>
        <w:ind w:firstLine="539"/>
        <w:rPr>
          <w:sz w:val="26"/>
          <w:szCs w:val="26"/>
        </w:rPr>
      </w:pPr>
      <w:r w:rsidRPr="003738B6">
        <w:rPr>
          <w:sz w:val="26"/>
          <w:szCs w:val="26"/>
        </w:rPr>
        <w:t>3) выдача (направление) результатов проверки проверяемому лицу;</w:t>
      </w:r>
    </w:p>
    <w:p w:rsidR="003738B6" w:rsidRPr="003738B6" w:rsidRDefault="003738B6" w:rsidP="003738B6">
      <w:pPr>
        <w:ind w:firstLine="540"/>
        <w:jc w:val="both"/>
        <w:rPr>
          <w:b/>
          <w:sz w:val="26"/>
          <w:szCs w:val="26"/>
        </w:rPr>
      </w:pPr>
      <w:r w:rsidRPr="003738B6">
        <w:rPr>
          <w:sz w:val="26"/>
          <w:szCs w:val="26"/>
        </w:rPr>
        <w:t>4)направление протокола об административном правонарушении с материалами дела на рассмотрение в Государственную жилищную инспекцию Саратовской области.</w:t>
      </w:r>
    </w:p>
    <w:p w:rsidR="003738B6" w:rsidRPr="003738B6" w:rsidRDefault="003738B6" w:rsidP="003738B6">
      <w:pPr>
        <w:ind w:firstLine="539"/>
        <w:rPr>
          <w:color w:val="C0504D"/>
          <w:sz w:val="26"/>
          <w:szCs w:val="26"/>
        </w:rPr>
      </w:pPr>
    </w:p>
    <w:p w:rsidR="003738B6" w:rsidRPr="003738B6" w:rsidRDefault="003738B6" w:rsidP="003738B6">
      <w:pPr>
        <w:jc w:val="center"/>
        <w:rPr>
          <w:b/>
          <w:sz w:val="26"/>
          <w:szCs w:val="26"/>
        </w:rPr>
      </w:pPr>
      <w:r w:rsidRPr="003738B6">
        <w:rPr>
          <w:b/>
          <w:sz w:val="26"/>
          <w:szCs w:val="26"/>
        </w:rPr>
        <w:t>3.2.Подготовка к проведению проверки</w:t>
      </w:r>
    </w:p>
    <w:p w:rsidR="003738B6" w:rsidRPr="003738B6" w:rsidRDefault="003738B6" w:rsidP="003738B6">
      <w:pPr>
        <w:ind w:firstLine="540"/>
        <w:jc w:val="both"/>
        <w:rPr>
          <w:b/>
          <w:sz w:val="26"/>
          <w:szCs w:val="26"/>
        </w:rPr>
      </w:pPr>
      <w:r w:rsidRPr="003738B6">
        <w:rPr>
          <w:sz w:val="26"/>
          <w:szCs w:val="26"/>
        </w:rPr>
        <w:t xml:space="preserve">Основанием для начала административной процедуры является утвержденный план проведения проверок. </w:t>
      </w:r>
    </w:p>
    <w:p w:rsidR="003738B6" w:rsidRPr="003738B6" w:rsidRDefault="003738B6" w:rsidP="003738B6">
      <w:pPr>
        <w:ind w:firstLine="540"/>
        <w:jc w:val="both"/>
        <w:rPr>
          <w:sz w:val="26"/>
          <w:szCs w:val="26"/>
        </w:rPr>
      </w:pPr>
      <w:r w:rsidRPr="003738B6">
        <w:rPr>
          <w:sz w:val="26"/>
          <w:szCs w:val="26"/>
        </w:rPr>
        <w:t>В процессе подготовки к проведению проверки должностное лицо Комитета  запрашивает необходимую для проведения проверки информацию в Межрайонной инспекции Федеральной налоговой службы России № 7 по Саратовской области, Государственной жилищной инспекции Саратовской области.</w:t>
      </w:r>
    </w:p>
    <w:p w:rsidR="003738B6" w:rsidRPr="003738B6" w:rsidRDefault="003738B6" w:rsidP="003738B6">
      <w:pPr>
        <w:pStyle w:val="ConsPlusNormal"/>
        <w:widowControl/>
        <w:ind w:firstLine="539"/>
        <w:jc w:val="both"/>
        <w:rPr>
          <w:rFonts w:ascii="Times New Roman" w:hAnsi="Times New Roman" w:cs="Times New Roman"/>
          <w:sz w:val="26"/>
          <w:szCs w:val="26"/>
        </w:rPr>
      </w:pPr>
      <w:proofErr w:type="gramStart"/>
      <w:r w:rsidRPr="003738B6">
        <w:rPr>
          <w:rFonts w:ascii="Times New Roman" w:hAnsi="Times New Roman" w:cs="Times New Roman"/>
          <w:sz w:val="26"/>
          <w:szCs w:val="26"/>
        </w:rPr>
        <w:t xml:space="preserve">После получения запрошенной информации должностное лицо Комитета проводит её анализ и готовит проект приказа председателя Комитета о проведении </w:t>
      </w:r>
      <w:r w:rsidRPr="003738B6">
        <w:rPr>
          <w:rFonts w:ascii="Times New Roman" w:hAnsi="Times New Roman" w:cs="Times New Roman"/>
          <w:sz w:val="26"/>
          <w:szCs w:val="26"/>
        </w:rPr>
        <w:lastRenderedPageBreak/>
        <w:t>проверки по форме, предусмотренной приложением 1 к приказу Министерства экономического развития РФ от 30.04.2009 года № 141                   «О реализации положений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передает</w:t>
      </w:r>
      <w:proofErr w:type="gramEnd"/>
      <w:r w:rsidRPr="003738B6">
        <w:rPr>
          <w:rFonts w:ascii="Times New Roman" w:hAnsi="Times New Roman" w:cs="Times New Roman"/>
          <w:sz w:val="26"/>
          <w:szCs w:val="26"/>
        </w:rPr>
        <w:t xml:space="preserve"> его в течение одного рабочего дня для подписания председателю Комитета, после чего приказ председателя Комитета о проведении проверки регистрируется специалистом Комитета, ведущим делопроизводство (далее - делопроизводитель), в журнале  регистрации приказов председателя Комитета по основной деятельности.</w:t>
      </w:r>
    </w:p>
    <w:p w:rsidR="003738B6" w:rsidRPr="003738B6" w:rsidRDefault="003738B6" w:rsidP="003738B6">
      <w:pPr>
        <w:ind w:firstLine="539"/>
        <w:jc w:val="both"/>
        <w:outlineLvl w:val="1"/>
        <w:rPr>
          <w:sz w:val="26"/>
          <w:szCs w:val="26"/>
        </w:rPr>
      </w:pPr>
      <w:r w:rsidRPr="003738B6">
        <w:rPr>
          <w:sz w:val="26"/>
          <w:szCs w:val="26"/>
        </w:rPr>
        <w:t>Должностное лицо Комитета готовит и направляет нарочным проверяемому лицу (его представителю) с вручением под расписку в получении уведомление о проведении проверки с приложением копии приказа председателя Комитета о проведении проверки.</w:t>
      </w:r>
    </w:p>
    <w:p w:rsidR="003738B6" w:rsidRPr="003738B6" w:rsidRDefault="003738B6" w:rsidP="003738B6">
      <w:pPr>
        <w:pStyle w:val="ConsPlusNormal"/>
        <w:widowControl/>
        <w:ind w:firstLine="539"/>
        <w:jc w:val="both"/>
        <w:rPr>
          <w:rFonts w:ascii="Times New Roman" w:hAnsi="Times New Roman" w:cs="Times New Roman"/>
          <w:sz w:val="26"/>
          <w:szCs w:val="26"/>
        </w:rPr>
      </w:pPr>
      <w:r w:rsidRPr="003738B6">
        <w:rPr>
          <w:rFonts w:ascii="Times New Roman" w:hAnsi="Times New Roman" w:cs="Times New Roman"/>
          <w:sz w:val="26"/>
          <w:szCs w:val="26"/>
        </w:rPr>
        <w:t>Результатом административной процедуры является уведомление проверяемого лица о проведении проверки.</w:t>
      </w:r>
    </w:p>
    <w:p w:rsidR="003738B6" w:rsidRPr="003738B6" w:rsidRDefault="003738B6" w:rsidP="003738B6">
      <w:pPr>
        <w:pStyle w:val="ConsPlusNormal"/>
        <w:widowControl/>
        <w:ind w:firstLine="539"/>
        <w:jc w:val="both"/>
        <w:rPr>
          <w:rFonts w:ascii="Times New Roman" w:hAnsi="Times New Roman" w:cs="Times New Roman"/>
          <w:sz w:val="26"/>
          <w:szCs w:val="26"/>
        </w:rPr>
      </w:pPr>
      <w:r w:rsidRPr="003738B6">
        <w:rPr>
          <w:rFonts w:ascii="Times New Roman" w:hAnsi="Times New Roman" w:cs="Times New Roman"/>
          <w:sz w:val="26"/>
          <w:szCs w:val="26"/>
        </w:rPr>
        <w:t>Способ фиксации результата административной процедуры – присвоение делопроизводителем, в электронной программе «Делопроизводство» Комитета исходящего номера уведомлению о  проведении проверки.</w:t>
      </w:r>
    </w:p>
    <w:p w:rsidR="003738B6" w:rsidRPr="003738B6" w:rsidRDefault="003738B6" w:rsidP="003738B6">
      <w:pPr>
        <w:pStyle w:val="ConsPlusNormal"/>
        <w:widowControl/>
        <w:ind w:firstLine="539"/>
        <w:jc w:val="both"/>
        <w:rPr>
          <w:rFonts w:ascii="Times New Roman" w:hAnsi="Times New Roman" w:cs="Times New Roman"/>
          <w:sz w:val="26"/>
          <w:szCs w:val="26"/>
        </w:rPr>
      </w:pPr>
      <w:r w:rsidRPr="003738B6">
        <w:rPr>
          <w:rFonts w:ascii="Times New Roman" w:hAnsi="Times New Roman" w:cs="Times New Roman"/>
          <w:sz w:val="26"/>
          <w:szCs w:val="26"/>
        </w:rPr>
        <w:t>Максимальный срок выполнения административной процедуры  не может превышать десять рабочих дней.</w:t>
      </w:r>
    </w:p>
    <w:p w:rsidR="003738B6" w:rsidRPr="003738B6" w:rsidRDefault="003738B6" w:rsidP="003738B6">
      <w:pPr>
        <w:pStyle w:val="ConsPlusNormal"/>
        <w:widowControl/>
        <w:ind w:firstLine="0"/>
        <w:jc w:val="both"/>
        <w:rPr>
          <w:rFonts w:ascii="Times New Roman" w:hAnsi="Times New Roman" w:cs="Times New Roman"/>
          <w:b/>
          <w:sz w:val="26"/>
          <w:szCs w:val="26"/>
        </w:rPr>
      </w:pPr>
    </w:p>
    <w:p w:rsidR="003738B6" w:rsidRPr="003738B6" w:rsidRDefault="003738B6" w:rsidP="003738B6">
      <w:pPr>
        <w:pStyle w:val="ConsPlusNormal"/>
        <w:widowControl/>
        <w:ind w:firstLine="0"/>
        <w:jc w:val="center"/>
        <w:rPr>
          <w:rFonts w:ascii="Times New Roman" w:hAnsi="Times New Roman" w:cs="Times New Roman"/>
          <w:sz w:val="26"/>
          <w:szCs w:val="26"/>
        </w:rPr>
      </w:pPr>
      <w:r w:rsidRPr="003738B6">
        <w:rPr>
          <w:rFonts w:ascii="Times New Roman" w:hAnsi="Times New Roman" w:cs="Times New Roman"/>
          <w:b/>
          <w:sz w:val="26"/>
          <w:szCs w:val="26"/>
        </w:rPr>
        <w:t>3.3. Проведение проверки и оформление ее результатов</w:t>
      </w:r>
    </w:p>
    <w:p w:rsidR="003738B6" w:rsidRPr="003738B6" w:rsidRDefault="003738B6" w:rsidP="003738B6">
      <w:pPr>
        <w:ind w:firstLine="540"/>
        <w:jc w:val="both"/>
        <w:rPr>
          <w:sz w:val="26"/>
          <w:szCs w:val="26"/>
        </w:rPr>
      </w:pPr>
      <w:r w:rsidRPr="003738B6">
        <w:rPr>
          <w:sz w:val="26"/>
          <w:szCs w:val="26"/>
        </w:rPr>
        <w:t xml:space="preserve">Основанием для начала административной процедуры является издание председателем Комитета приказа  о проведении проверки. </w:t>
      </w:r>
    </w:p>
    <w:p w:rsidR="003738B6" w:rsidRPr="003738B6" w:rsidRDefault="003738B6" w:rsidP="003738B6">
      <w:pPr>
        <w:ind w:firstLine="540"/>
        <w:jc w:val="both"/>
        <w:rPr>
          <w:sz w:val="26"/>
          <w:szCs w:val="26"/>
        </w:rPr>
      </w:pPr>
      <w:r w:rsidRPr="003738B6">
        <w:rPr>
          <w:sz w:val="26"/>
          <w:szCs w:val="26"/>
        </w:rPr>
        <w:t>Проверка проводится должностным лицом Комитета по месту нахождения проверяемого лица или по месту  фактического  осуществления им деятельности.</w:t>
      </w:r>
    </w:p>
    <w:p w:rsidR="003738B6" w:rsidRPr="003738B6" w:rsidRDefault="003738B6" w:rsidP="003738B6">
      <w:pPr>
        <w:ind w:firstLine="540"/>
        <w:jc w:val="both"/>
        <w:rPr>
          <w:sz w:val="26"/>
          <w:szCs w:val="26"/>
        </w:rPr>
      </w:pPr>
      <w:r w:rsidRPr="003738B6">
        <w:rPr>
          <w:sz w:val="26"/>
          <w:szCs w:val="26"/>
        </w:rPr>
        <w:t>Проверка осуществляется путём выезда должностного лица Комитета в срок, установленный приказом председателя Комитета, по месту нахождения проверяемого лица или по месту фактического осуществления им деятельности.</w:t>
      </w:r>
    </w:p>
    <w:p w:rsidR="003738B6" w:rsidRPr="003738B6" w:rsidRDefault="003738B6" w:rsidP="003738B6">
      <w:pPr>
        <w:ind w:firstLine="720"/>
        <w:jc w:val="both"/>
        <w:rPr>
          <w:sz w:val="26"/>
          <w:szCs w:val="26"/>
        </w:rPr>
      </w:pPr>
      <w:r w:rsidRPr="003738B6">
        <w:rPr>
          <w:sz w:val="26"/>
          <w:szCs w:val="26"/>
        </w:rPr>
        <w:t xml:space="preserve">В случае ликвидации или реорганизации юридического лица, прекращения юридическим лицом или индивидуальным предпринимателем деятельности, эксплуатации объектов, подлежащих проверке, а также  наступления обстоятельств непреодолимой силы должностное лицо Комитета прекращает  осуществление проверки и составляет акт о невозможности проведения проверки по форме, предусмотренной </w:t>
      </w:r>
      <w:r w:rsidRPr="003738B6">
        <w:rPr>
          <w:b/>
          <w:sz w:val="26"/>
          <w:szCs w:val="26"/>
        </w:rPr>
        <w:t xml:space="preserve">приложением 1 </w:t>
      </w:r>
      <w:r w:rsidRPr="003738B6">
        <w:rPr>
          <w:sz w:val="26"/>
          <w:szCs w:val="26"/>
        </w:rPr>
        <w:t>к настоящему административному регламенту.</w:t>
      </w:r>
    </w:p>
    <w:p w:rsidR="003738B6" w:rsidRPr="003738B6" w:rsidRDefault="003738B6" w:rsidP="003738B6">
      <w:pPr>
        <w:ind w:firstLine="540"/>
        <w:jc w:val="both"/>
        <w:rPr>
          <w:color w:val="252525"/>
          <w:sz w:val="26"/>
          <w:szCs w:val="26"/>
        </w:rPr>
      </w:pPr>
      <w:r w:rsidRPr="003738B6">
        <w:rPr>
          <w:sz w:val="26"/>
          <w:szCs w:val="26"/>
        </w:rPr>
        <w:t xml:space="preserve">Должностное лицо Комитета начинает проверку с предъявления служебного удостоверения и ознакомления проверяемого лица с приказом </w:t>
      </w:r>
      <w:r w:rsidRPr="003738B6">
        <w:rPr>
          <w:color w:val="000000"/>
          <w:sz w:val="26"/>
          <w:szCs w:val="26"/>
        </w:rPr>
        <w:t>председателя Комитета о проведении проверки</w:t>
      </w:r>
      <w:r w:rsidRPr="003738B6">
        <w:rPr>
          <w:sz w:val="26"/>
          <w:szCs w:val="26"/>
        </w:rPr>
        <w:t xml:space="preserve"> и  полномочиями проводящих проверку должностных лиц Комитета, а также с целями, задачами, основаниями проведения проверки, видами и объемом мероприятий по контролю, сроками и условиями ее проведения.</w:t>
      </w:r>
    </w:p>
    <w:p w:rsidR="003738B6" w:rsidRPr="003738B6" w:rsidRDefault="003738B6" w:rsidP="003738B6">
      <w:pPr>
        <w:ind w:firstLine="540"/>
        <w:jc w:val="both"/>
        <w:rPr>
          <w:sz w:val="26"/>
          <w:szCs w:val="26"/>
        </w:rPr>
      </w:pPr>
      <w:r w:rsidRPr="003738B6">
        <w:rPr>
          <w:sz w:val="26"/>
          <w:szCs w:val="26"/>
        </w:rPr>
        <w:t>При необходимости в целях укрепления доказательной базы и подтверждения  достоверности  данных,  полученных  в  ходе  проверки, должностное лицо Комитета проводит фотосъемку конструкций зданий и сооружений, общего имущества многоквартирных жилых домов с целью фиксации их технического состояния, назначает необходимые для целей проверки экспертизы, получает иные документы, подтверждающие соблюдение (нарушение) требований жилищного законодательства.</w:t>
      </w:r>
    </w:p>
    <w:p w:rsidR="003738B6" w:rsidRPr="003738B6" w:rsidRDefault="003738B6" w:rsidP="003738B6">
      <w:pPr>
        <w:ind w:firstLine="540"/>
        <w:jc w:val="both"/>
        <w:rPr>
          <w:sz w:val="26"/>
          <w:szCs w:val="26"/>
        </w:rPr>
      </w:pPr>
      <w:r w:rsidRPr="003738B6">
        <w:rPr>
          <w:sz w:val="26"/>
          <w:szCs w:val="26"/>
        </w:rPr>
        <w:t>По результатам проведенной проверки должностное лицо Комитета проводит анализ полученной информации и осуществляет одно из следующих действий:</w:t>
      </w:r>
    </w:p>
    <w:p w:rsidR="003738B6" w:rsidRPr="003738B6" w:rsidRDefault="003738B6" w:rsidP="003738B6">
      <w:pPr>
        <w:pStyle w:val="ConsPlusNormal"/>
        <w:widowControl/>
        <w:ind w:firstLine="540"/>
        <w:jc w:val="both"/>
        <w:rPr>
          <w:rFonts w:ascii="Times New Roman" w:hAnsi="Times New Roman" w:cs="Times New Roman"/>
          <w:sz w:val="26"/>
          <w:szCs w:val="26"/>
        </w:rPr>
      </w:pPr>
      <w:proofErr w:type="gramStart"/>
      <w:r w:rsidRPr="003738B6">
        <w:rPr>
          <w:rFonts w:ascii="Times New Roman" w:hAnsi="Times New Roman" w:cs="Times New Roman"/>
          <w:sz w:val="26"/>
          <w:szCs w:val="26"/>
        </w:rPr>
        <w:lastRenderedPageBreak/>
        <w:t>1) в случае отсутствия нарушений требований жилищного законодательства  составляет  акт проверки по форме, предусмотренной Приложением 3 к приказу Министерства экономического развития РФ от 30.04.2009 года № 141 «О реализации положений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3738B6" w:rsidRPr="003738B6" w:rsidRDefault="003738B6" w:rsidP="003738B6">
      <w:pPr>
        <w:ind w:firstLine="567"/>
        <w:jc w:val="both"/>
        <w:rPr>
          <w:sz w:val="26"/>
          <w:szCs w:val="26"/>
        </w:rPr>
      </w:pPr>
      <w:proofErr w:type="gramStart"/>
      <w:r w:rsidRPr="003738B6">
        <w:rPr>
          <w:sz w:val="26"/>
          <w:szCs w:val="26"/>
        </w:rPr>
        <w:t xml:space="preserve">2) в случае выявления нарушений требований жилищного законодательства (кроме нарушений, предусмотренных </w:t>
      </w:r>
      <w:hyperlink r:id="rId15" w:history="1">
        <w:r w:rsidRPr="003738B6">
          <w:rPr>
            <w:sz w:val="26"/>
            <w:szCs w:val="26"/>
          </w:rPr>
          <w:t xml:space="preserve">статьями </w:t>
        </w:r>
      </w:hyperlink>
      <w:hyperlink r:id="rId16" w:history="1">
        <w:r w:rsidRPr="003738B6">
          <w:rPr>
            <w:sz w:val="26"/>
            <w:szCs w:val="26"/>
          </w:rPr>
          <w:t>7.22</w:t>
        </w:r>
      </w:hyperlink>
      <w:r w:rsidRPr="003738B6">
        <w:rPr>
          <w:sz w:val="26"/>
          <w:szCs w:val="26"/>
        </w:rPr>
        <w:t xml:space="preserve">, </w:t>
      </w:r>
      <w:hyperlink r:id="rId17" w:history="1">
        <w:r w:rsidRPr="003738B6">
          <w:rPr>
            <w:sz w:val="26"/>
            <w:szCs w:val="26"/>
          </w:rPr>
          <w:t>7.23</w:t>
        </w:r>
      </w:hyperlink>
      <w:r w:rsidRPr="003738B6">
        <w:rPr>
          <w:sz w:val="26"/>
          <w:szCs w:val="26"/>
        </w:rPr>
        <w:t>, частями 4, 5 статьи 9.16 КоАП РФ) составляет акт проверки по форме, предусмотренной Приложением 3 к приказу Министерства экономического развития РФ от 30.04.2009 года № 141 «О реализации положений Федерального закона от 26.12.2008 года № 294-ФЗ «О защите прав юридических лиц и индивидуальных предпринимателей при осуществлении государственного контроля</w:t>
      </w:r>
      <w:proofErr w:type="gramEnd"/>
      <w:r w:rsidRPr="003738B6">
        <w:rPr>
          <w:sz w:val="26"/>
          <w:szCs w:val="26"/>
        </w:rPr>
        <w:t xml:space="preserve"> (надзора) и муниципального контроля» и предписание, по форме, предусмотренной </w:t>
      </w:r>
      <w:r w:rsidRPr="003738B6">
        <w:rPr>
          <w:b/>
          <w:sz w:val="26"/>
          <w:szCs w:val="26"/>
        </w:rPr>
        <w:t>приложением 2</w:t>
      </w:r>
      <w:r w:rsidRPr="003738B6">
        <w:rPr>
          <w:sz w:val="26"/>
          <w:szCs w:val="26"/>
        </w:rPr>
        <w:t xml:space="preserve"> к настоящему административному регламенту; </w:t>
      </w:r>
    </w:p>
    <w:p w:rsidR="003738B6" w:rsidRPr="003738B6" w:rsidRDefault="003738B6" w:rsidP="003738B6">
      <w:pPr>
        <w:ind w:firstLine="567"/>
        <w:jc w:val="both"/>
        <w:rPr>
          <w:sz w:val="26"/>
          <w:szCs w:val="26"/>
        </w:rPr>
      </w:pPr>
      <w:proofErr w:type="gramStart"/>
      <w:r w:rsidRPr="003738B6">
        <w:rPr>
          <w:sz w:val="26"/>
          <w:szCs w:val="26"/>
        </w:rPr>
        <w:t xml:space="preserve">3) при выявлении признаков состава административного правонарушения, предусмотренного </w:t>
      </w:r>
      <w:hyperlink r:id="rId18" w:history="1">
        <w:r w:rsidRPr="003738B6">
          <w:rPr>
            <w:sz w:val="26"/>
            <w:szCs w:val="26"/>
          </w:rPr>
          <w:t xml:space="preserve">статьями </w:t>
        </w:r>
      </w:hyperlink>
      <w:hyperlink r:id="rId19" w:history="1">
        <w:r w:rsidRPr="003738B6">
          <w:rPr>
            <w:sz w:val="26"/>
            <w:szCs w:val="26"/>
          </w:rPr>
          <w:t>7.22</w:t>
        </w:r>
      </w:hyperlink>
      <w:r w:rsidRPr="003738B6">
        <w:rPr>
          <w:sz w:val="26"/>
          <w:szCs w:val="26"/>
        </w:rPr>
        <w:t xml:space="preserve">, </w:t>
      </w:r>
      <w:hyperlink r:id="rId20" w:history="1">
        <w:r w:rsidRPr="003738B6">
          <w:rPr>
            <w:sz w:val="26"/>
            <w:szCs w:val="26"/>
          </w:rPr>
          <w:t>7.23</w:t>
        </w:r>
      </w:hyperlink>
      <w:r w:rsidRPr="003738B6">
        <w:rPr>
          <w:sz w:val="26"/>
          <w:szCs w:val="26"/>
        </w:rPr>
        <w:t>, частями 4, 5 статьи 9.16 КоАП РФ, составляет акт проверки по форме, предусмотренной Приложением 3 к приказу Министерства экономического развития РФ от 30.04.2009 года № 141 «О реализации положений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w:t>
      </w:r>
      <w:proofErr w:type="gramEnd"/>
      <w:r w:rsidRPr="003738B6">
        <w:rPr>
          <w:sz w:val="26"/>
          <w:szCs w:val="26"/>
        </w:rPr>
        <w:t xml:space="preserve"> контроля», протокол об административном правонарушении по форме, предусмотренной </w:t>
      </w:r>
      <w:r w:rsidRPr="003738B6">
        <w:rPr>
          <w:b/>
          <w:sz w:val="26"/>
          <w:szCs w:val="26"/>
        </w:rPr>
        <w:t xml:space="preserve">приложением 3 </w:t>
      </w:r>
      <w:r w:rsidRPr="003738B6">
        <w:rPr>
          <w:sz w:val="26"/>
          <w:szCs w:val="26"/>
        </w:rPr>
        <w:t xml:space="preserve">к настоящему административному регламенту (далее также  – протокол)  и предписание. </w:t>
      </w:r>
    </w:p>
    <w:p w:rsidR="003738B6" w:rsidRPr="003738B6" w:rsidRDefault="003738B6" w:rsidP="003738B6">
      <w:pPr>
        <w:jc w:val="both"/>
        <w:rPr>
          <w:sz w:val="26"/>
          <w:szCs w:val="26"/>
        </w:rPr>
      </w:pPr>
      <w:r w:rsidRPr="003738B6">
        <w:rPr>
          <w:color w:val="000000"/>
          <w:sz w:val="26"/>
          <w:szCs w:val="26"/>
        </w:rPr>
        <w:tab/>
      </w:r>
      <w:r w:rsidRPr="003738B6">
        <w:rPr>
          <w:sz w:val="26"/>
          <w:szCs w:val="26"/>
        </w:rPr>
        <w:t>Результатом исполнения административной процедуры является:</w:t>
      </w:r>
    </w:p>
    <w:p w:rsidR="003738B6" w:rsidRPr="003738B6" w:rsidRDefault="003738B6" w:rsidP="003738B6">
      <w:pPr>
        <w:jc w:val="both"/>
        <w:rPr>
          <w:sz w:val="26"/>
          <w:szCs w:val="26"/>
        </w:rPr>
      </w:pPr>
      <w:r w:rsidRPr="003738B6">
        <w:rPr>
          <w:sz w:val="26"/>
          <w:szCs w:val="26"/>
        </w:rPr>
        <w:t>-  составление акта о невозможности проведения проверки (в случае  ликвидации или реорганизации юридического лица, прекращения юридическим лицом или индивидуальным предпринимателем деятельности, эксплуатации объектов, подлежащих проверке, а также  наступления обстоятельств непреодолимой силы);</w:t>
      </w:r>
    </w:p>
    <w:p w:rsidR="003738B6" w:rsidRPr="003738B6" w:rsidRDefault="003738B6" w:rsidP="003738B6">
      <w:pPr>
        <w:pStyle w:val="23"/>
        <w:spacing w:after="0"/>
        <w:rPr>
          <w:sz w:val="26"/>
          <w:szCs w:val="26"/>
        </w:rPr>
      </w:pPr>
      <w:r w:rsidRPr="003738B6">
        <w:rPr>
          <w:sz w:val="26"/>
          <w:szCs w:val="26"/>
        </w:rPr>
        <w:t>-  составление акта проверки (в случае отсутствия нарушений требований жилищного законодательства);</w:t>
      </w:r>
    </w:p>
    <w:p w:rsidR="003738B6" w:rsidRPr="003738B6" w:rsidRDefault="003738B6" w:rsidP="003738B6">
      <w:pPr>
        <w:pStyle w:val="23"/>
        <w:spacing w:after="0"/>
        <w:rPr>
          <w:sz w:val="26"/>
          <w:szCs w:val="26"/>
        </w:rPr>
      </w:pPr>
      <w:r w:rsidRPr="003738B6">
        <w:rPr>
          <w:sz w:val="26"/>
          <w:szCs w:val="26"/>
        </w:rPr>
        <w:t xml:space="preserve">- составление акта проверки и предписания (в случае нарушения требований жилищного законодательства (кроме нарушений, предусмотренных </w:t>
      </w:r>
      <w:hyperlink r:id="rId21" w:history="1">
        <w:r w:rsidRPr="003738B6">
          <w:rPr>
            <w:sz w:val="26"/>
            <w:szCs w:val="26"/>
          </w:rPr>
          <w:t xml:space="preserve">статьями </w:t>
        </w:r>
      </w:hyperlink>
      <w:hyperlink r:id="rId22" w:history="1">
        <w:r w:rsidRPr="003738B6">
          <w:rPr>
            <w:sz w:val="26"/>
            <w:szCs w:val="26"/>
          </w:rPr>
          <w:t>7.22</w:t>
        </w:r>
      </w:hyperlink>
      <w:r w:rsidRPr="003738B6">
        <w:rPr>
          <w:sz w:val="26"/>
          <w:szCs w:val="26"/>
        </w:rPr>
        <w:t xml:space="preserve">, </w:t>
      </w:r>
      <w:hyperlink r:id="rId23" w:history="1">
        <w:r w:rsidRPr="003738B6">
          <w:rPr>
            <w:sz w:val="26"/>
            <w:szCs w:val="26"/>
          </w:rPr>
          <w:t>7.23</w:t>
        </w:r>
      </w:hyperlink>
      <w:r w:rsidRPr="003738B6">
        <w:rPr>
          <w:sz w:val="26"/>
          <w:szCs w:val="26"/>
        </w:rPr>
        <w:t xml:space="preserve">, частями 4, 5 статьи 9.16 КоАП РФ); </w:t>
      </w:r>
    </w:p>
    <w:p w:rsidR="003738B6" w:rsidRPr="003738B6" w:rsidRDefault="003738B6" w:rsidP="003738B6">
      <w:pPr>
        <w:pStyle w:val="23"/>
        <w:spacing w:after="0"/>
        <w:rPr>
          <w:sz w:val="26"/>
          <w:szCs w:val="26"/>
        </w:rPr>
      </w:pPr>
      <w:r w:rsidRPr="003738B6">
        <w:rPr>
          <w:sz w:val="26"/>
          <w:szCs w:val="26"/>
        </w:rPr>
        <w:t xml:space="preserve">-  составление акта проверки, протокола и предписания (в случае выявления нарушений, предусмотренных </w:t>
      </w:r>
      <w:hyperlink r:id="rId24" w:history="1">
        <w:r w:rsidRPr="003738B6">
          <w:rPr>
            <w:sz w:val="26"/>
            <w:szCs w:val="26"/>
          </w:rPr>
          <w:t xml:space="preserve">статьями </w:t>
        </w:r>
      </w:hyperlink>
      <w:hyperlink r:id="rId25" w:history="1">
        <w:r w:rsidRPr="003738B6">
          <w:rPr>
            <w:sz w:val="26"/>
            <w:szCs w:val="26"/>
          </w:rPr>
          <w:t>7.22</w:t>
        </w:r>
      </w:hyperlink>
      <w:r w:rsidRPr="003738B6">
        <w:rPr>
          <w:sz w:val="26"/>
          <w:szCs w:val="26"/>
        </w:rPr>
        <w:t xml:space="preserve">, </w:t>
      </w:r>
      <w:hyperlink r:id="rId26" w:history="1">
        <w:r w:rsidRPr="003738B6">
          <w:rPr>
            <w:sz w:val="26"/>
            <w:szCs w:val="26"/>
          </w:rPr>
          <w:t>7.23</w:t>
        </w:r>
      </w:hyperlink>
      <w:r w:rsidRPr="003738B6">
        <w:rPr>
          <w:sz w:val="26"/>
          <w:szCs w:val="26"/>
        </w:rPr>
        <w:t>, частями 4, 5 статьи 9.16 КоАП РФ).</w:t>
      </w:r>
    </w:p>
    <w:p w:rsidR="003738B6" w:rsidRPr="003738B6" w:rsidRDefault="003738B6" w:rsidP="003738B6">
      <w:pPr>
        <w:ind w:firstLine="539"/>
        <w:jc w:val="both"/>
        <w:rPr>
          <w:sz w:val="26"/>
          <w:szCs w:val="26"/>
        </w:rPr>
      </w:pPr>
      <w:r w:rsidRPr="003738B6">
        <w:rPr>
          <w:sz w:val="26"/>
          <w:szCs w:val="26"/>
        </w:rPr>
        <w:t>Способ фиксации результата выполнения административной процедуры – присвоение должностным лицом Комитета регистрационного номера:</w:t>
      </w:r>
    </w:p>
    <w:p w:rsidR="003738B6" w:rsidRPr="003738B6" w:rsidRDefault="003738B6" w:rsidP="003738B6">
      <w:pPr>
        <w:jc w:val="both"/>
        <w:rPr>
          <w:sz w:val="26"/>
          <w:szCs w:val="26"/>
        </w:rPr>
      </w:pPr>
      <w:r w:rsidRPr="003738B6">
        <w:rPr>
          <w:sz w:val="26"/>
          <w:szCs w:val="26"/>
        </w:rPr>
        <w:t>- акту проверки либо акту о невозможности проведения проверки – в журнале регистрации актов проверок юридического лица, индивидуального предпринимателя, нанимателя жилого помещения (далее - Журнал регистрации актов проверок);</w:t>
      </w:r>
    </w:p>
    <w:p w:rsidR="003738B6" w:rsidRPr="003738B6" w:rsidRDefault="003738B6" w:rsidP="003738B6">
      <w:pPr>
        <w:jc w:val="both"/>
        <w:rPr>
          <w:sz w:val="26"/>
          <w:szCs w:val="26"/>
        </w:rPr>
      </w:pPr>
      <w:r w:rsidRPr="003738B6">
        <w:rPr>
          <w:sz w:val="26"/>
          <w:szCs w:val="26"/>
        </w:rPr>
        <w:t xml:space="preserve">- предписанию - в журнале регистрации предписаний об устранении нарушений, протоколов об административных правонарушениях Комитета (далее – Журнал регистрации предписаний и протоколов);  </w:t>
      </w:r>
    </w:p>
    <w:p w:rsidR="003738B6" w:rsidRPr="003738B6" w:rsidRDefault="003738B6" w:rsidP="003738B6">
      <w:pPr>
        <w:jc w:val="both"/>
        <w:rPr>
          <w:sz w:val="26"/>
          <w:szCs w:val="26"/>
        </w:rPr>
      </w:pPr>
      <w:r w:rsidRPr="003738B6">
        <w:rPr>
          <w:sz w:val="26"/>
          <w:szCs w:val="26"/>
        </w:rPr>
        <w:t xml:space="preserve">- протоколу - в Журнале регистрации предписаний и протоколов.  </w:t>
      </w:r>
    </w:p>
    <w:p w:rsidR="003738B6" w:rsidRDefault="003738B6" w:rsidP="003738B6">
      <w:pPr>
        <w:ind w:firstLine="539"/>
        <w:jc w:val="both"/>
        <w:rPr>
          <w:sz w:val="26"/>
          <w:szCs w:val="26"/>
        </w:rPr>
      </w:pPr>
      <w:r w:rsidRPr="003738B6">
        <w:rPr>
          <w:sz w:val="26"/>
          <w:szCs w:val="26"/>
        </w:rPr>
        <w:t xml:space="preserve"> Максимальный срок выполнения административной процедуры не может превышать двадцать рабочих дней.</w:t>
      </w:r>
    </w:p>
    <w:p w:rsidR="003738B6" w:rsidRPr="003738B6" w:rsidRDefault="003738B6" w:rsidP="003738B6">
      <w:pPr>
        <w:ind w:firstLine="539"/>
        <w:jc w:val="both"/>
        <w:rPr>
          <w:sz w:val="26"/>
          <w:szCs w:val="26"/>
        </w:rPr>
      </w:pPr>
    </w:p>
    <w:p w:rsidR="003738B6" w:rsidRPr="003738B6" w:rsidRDefault="003738B6" w:rsidP="003738B6">
      <w:pPr>
        <w:jc w:val="center"/>
        <w:rPr>
          <w:b/>
          <w:sz w:val="26"/>
          <w:szCs w:val="26"/>
        </w:rPr>
      </w:pPr>
      <w:r w:rsidRPr="003738B6">
        <w:rPr>
          <w:b/>
          <w:sz w:val="26"/>
          <w:szCs w:val="26"/>
        </w:rPr>
        <w:lastRenderedPageBreak/>
        <w:t>3.4. Выдача (направление) результатов проверки проверяемому лицу</w:t>
      </w:r>
    </w:p>
    <w:p w:rsidR="003738B6" w:rsidRPr="003738B6" w:rsidRDefault="003738B6" w:rsidP="003738B6">
      <w:pPr>
        <w:ind w:firstLine="539"/>
        <w:jc w:val="both"/>
        <w:rPr>
          <w:sz w:val="26"/>
          <w:szCs w:val="26"/>
        </w:rPr>
      </w:pPr>
      <w:r w:rsidRPr="003738B6">
        <w:rPr>
          <w:sz w:val="26"/>
          <w:szCs w:val="26"/>
        </w:rPr>
        <w:t>Основанием для начала административной процедуры является          присвоение должностным лицом Комитета регистрационного номера:</w:t>
      </w:r>
    </w:p>
    <w:p w:rsidR="003738B6" w:rsidRPr="003738B6" w:rsidRDefault="003738B6" w:rsidP="003738B6">
      <w:pPr>
        <w:jc w:val="both"/>
        <w:rPr>
          <w:sz w:val="26"/>
          <w:szCs w:val="26"/>
        </w:rPr>
      </w:pPr>
      <w:r w:rsidRPr="003738B6">
        <w:rPr>
          <w:sz w:val="26"/>
          <w:szCs w:val="26"/>
        </w:rPr>
        <w:t xml:space="preserve">- акту проверки– </w:t>
      </w:r>
      <w:proofErr w:type="gramStart"/>
      <w:r w:rsidRPr="003738B6">
        <w:rPr>
          <w:sz w:val="26"/>
          <w:szCs w:val="26"/>
        </w:rPr>
        <w:t xml:space="preserve">в </w:t>
      </w:r>
      <w:proofErr w:type="gramEnd"/>
      <w:r w:rsidRPr="003738B6">
        <w:rPr>
          <w:sz w:val="26"/>
          <w:szCs w:val="26"/>
        </w:rPr>
        <w:t>Журнале регистрации актов проверок;</w:t>
      </w:r>
    </w:p>
    <w:p w:rsidR="003738B6" w:rsidRPr="003738B6" w:rsidRDefault="003738B6" w:rsidP="003738B6">
      <w:pPr>
        <w:jc w:val="both"/>
        <w:rPr>
          <w:sz w:val="26"/>
          <w:szCs w:val="26"/>
        </w:rPr>
      </w:pPr>
      <w:r w:rsidRPr="003738B6">
        <w:rPr>
          <w:sz w:val="26"/>
          <w:szCs w:val="26"/>
        </w:rPr>
        <w:t xml:space="preserve">- предписанию - в Журнале регистрации предписаний и протоколов;  </w:t>
      </w:r>
    </w:p>
    <w:p w:rsidR="003738B6" w:rsidRPr="003738B6" w:rsidRDefault="003738B6" w:rsidP="003738B6">
      <w:pPr>
        <w:jc w:val="both"/>
        <w:rPr>
          <w:sz w:val="26"/>
          <w:szCs w:val="26"/>
        </w:rPr>
      </w:pPr>
      <w:r w:rsidRPr="003738B6">
        <w:rPr>
          <w:sz w:val="26"/>
          <w:szCs w:val="26"/>
        </w:rPr>
        <w:t xml:space="preserve">- протоколу - в Журнале регистрации предписаний и протоколов.  </w:t>
      </w:r>
    </w:p>
    <w:p w:rsidR="003738B6" w:rsidRPr="003738B6" w:rsidRDefault="003738B6" w:rsidP="003738B6">
      <w:pPr>
        <w:ind w:firstLine="720"/>
        <w:jc w:val="both"/>
        <w:rPr>
          <w:sz w:val="26"/>
          <w:szCs w:val="26"/>
        </w:rPr>
      </w:pPr>
      <w:r w:rsidRPr="003738B6">
        <w:rPr>
          <w:sz w:val="26"/>
          <w:szCs w:val="26"/>
        </w:rPr>
        <w:t>Должностное лицо Комитета выдает результаты проверки под роспись проверяемому лицу на месте проведения проверки.</w:t>
      </w:r>
    </w:p>
    <w:p w:rsidR="003738B6" w:rsidRPr="003738B6" w:rsidRDefault="003738B6" w:rsidP="003738B6">
      <w:pPr>
        <w:ind w:firstLine="720"/>
        <w:jc w:val="both"/>
        <w:rPr>
          <w:sz w:val="26"/>
          <w:szCs w:val="26"/>
        </w:rPr>
      </w:pPr>
      <w:r w:rsidRPr="003738B6">
        <w:rPr>
          <w:sz w:val="26"/>
          <w:szCs w:val="26"/>
        </w:rPr>
        <w:t xml:space="preserve">В случае если результаты проверки оформлены должностным лицом Комитета после выезда с места осуществления проверки или проверяемое лицо (его представитель) отказалось проставить роспись об </w:t>
      </w:r>
      <w:proofErr w:type="gramStart"/>
      <w:r w:rsidRPr="003738B6">
        <w:rPr>
          <w:sz w:val="26"/>
          <w:szCs w:val="26"/>
        </w:rPr>
        <w:t>ознакомлении</w:t>
      </w:r>
      <w:proofErr w:type="gramEnd"/>
      <w:r w:rsidRPr="003738B6">
        <w:rPr>
          <w:sz w:val="26"/>
          <w:szCs w:val="26"/>
        </w:rPr>
        <w:t xml:space="preserve"> либо об отказе в ознакомлении с результатами проверки, должностное лицо Комитета готовит и направляет в адрес проверяемого лица сопроводительное письмо за подписью председателя Комитета о направлении результатов проверки.</w:t>
      </w:r>
    </w:p>
    <w:p w:rsidR="003738B6" w:rsidRPr="003738B6" w:rsidRDefault="003738B6" w:rsidP="003738B6">
      <w:pPr>
        <w:pStyle w:val="23"/>
        <w:spacing w:after="0"/>
        <w:rPr>
          <w:sz w:val="26"/>
          <w:szCs w:val="26"/>
        </w:rPr>
      </w:pPr>
      <w:r w:rsidRPr="003738B6">
        <w:rPr>
          <w:sz w:val="26"/>
          <w:szCs w:val="26"/>
        </w:rPr>
        <w:t xml:space="preserve">         </w:t>
      </w:r>
      <w:r w:rsidRPr="003738B6">
        <w:rPr>
          <w:sz w:val="26"/>
          <w:szCs w:val="26"/>
        </w:rPr>
        <w:tab/>
        <w:t xml:space="preserve"> Результатом административной процедуры является  выдача (направление сопроводительным письмом) должностным лицом Комитета проверяемому лицу результатов проверки.</w:t>
      </w:r>
    </w:p>
    <w:p w:rsidR="003738B6" w:rsidRPr="003738B6" w:rsidRDefault="003738B6" w:rsidP="003738B6">
      <w:pPr>
        <w:ind w:firstLine="539"/>
        <w:jc w:val="both"/>
        <w:rPr>
          <w:sz w:val="26"/>
          <w:szCs w:val="26"/>
        </w:rPr>
      </w:pPr>
      <w:r w:rsidRPr="003738B6">
        <w:rPr>
          <w:sz w:val="26"/>
          <w:szCs w:val="26"/>
        </w:rPr>
        <w:t xml:space="preserve">Способ фиксации результата выполнения административной процедуры роспись проверяемого лица в акте проверки </w:t>
      </w:r>
      <w:proofErr w:type="gramStart"/>
      <w:r w:rsidRPr="003738B6">
        <w:rPr>
          <w:sz w:val="26"/>
          <w:szCs w:val="26"/>
        </w:rPr>
        <w:t>и(</w:t>
      </w:r>
      <w:proofErr w:type="gramEnd"/>
      <w:r w:rsidRPr="003738B6">
        <w:rPr>
          <w:sz w:val="26"/>
          <w:szCs w:val="26"/>
        </w:rPr>
        <w:t>или)  предписании, и(или) протоколе о получении соответствующего документа либо присвоение делопроизводителем в электронной программе «Делопроизводство» Комитета исходящего номера сопроводительному письму о направлении результатов проверки проверяемому лицу.</w:t>
      </w:r>
    </w:p>
    <w:p w:rsidR="003738B6" w:rsidRPr="003738B6" w:rsidRDefault="003738B6" w:rsidP="003738B6">
      <w:pPr>
        <w:ind w:firstLine="539"/>
        <w:jc w:val="both"/>
        <w:rPr>
          <w:sz w:val="26"/>
          <w:szCs w:val="26"/>
        </w:rPr>
      </w:pPr>
      <w:r w:rsidRPr="003738B6">
        <w:rPr>
          <w:sz w:val="26"/>
          <w:szCs w:val="26"/>
        </w:rPr>
        <w:t>Максимальный срок выполнения административной процедуры не может превышать три рабочих дня.</w:t>
      </w:r>
    </w:p>
    <w:p w:rsidR="003738B6" w:rsidRPr="003738B6" w:rsidRDefault="003738B6" w:rsidP="003738B6">
      <w:pPr>
        <w:ind w:firstLine="539"/>
        <w:jc w:val="both"/>
        <w:rPr>
          <w:sz w:val="26"/>
          <w:szCs w:val="26"/>
        </w:rPr>
      </w:pPr>
    </w:p>
    <w:p w:rsidR="003738B6" w:rsidRPr="003738B6" w:rsidRDefault="003738B6" w:rsidP="003738B6">
      <w:pPr>
        <w:jc w:val="center"/>
        <w:rPr>
          <w:b/>
          <w:color w:val="000000"/>
          <w:sz w:val="26"/>
          <w:szCs w:val="26"/>
        </w:rPr>
      </w:pPr>
      <w:r w:rsidRPr="003738B6">
        <w:rPr>
          <w:b/>
          <w:color w:val="000000"/>
          <w:sz w:val="26"/>
          <w:szCs w:val="26"/>
        </w:rPr>
        <w:t>3.5. Направление протокола об административном правонарушении с материалами дела на рассмотрение в Государственную жилищную инспекцию Саратовской области</w:t>
      </w:r>
    </w:p>
    <w:p w:rsidR="003738B6" w:rsidRPr="003738B6" w:rsidRDefault="003738B6" w:rsidP="003738B6">
      <w:pPr>
        <w:ind w:firstLine="539"/>
        <w:jc w:val="both"/>
        <w:rPr>
          <w:sz w:val="26"/>
          <w:szCs w:val="26"/>
        </w:rPr>
      </w:pPr>
      <w:r w:rsidRPr="003738B6">
        <w:rPr>
          <w:sz w:val="26"/>
          <w:szCs w:val="26"/>
        </w:rPr>
        <w:t xml:space="preserve">Основанием для начала административной процедуры является составление должностным лицом Комитета протокола об административном правонарушении, предусмотренном </w:t>
      </w:r>
      <w:hyperlink r:id="rId27" w:history="1">
        <w:r w:rsidRPr="003738B6">
          <w:rPr>
            <w:sz w:val="26"/>
            <w:szCs w:val="26"/>
          </w:rPr>
          <w:t xml:space="preserve">статьями </w:t>
        </w:r>
      </w:hyperlink>
      <w:hyperlink r:id="rId28" w:history="1">
        <w:r w:rsidRPr="003738B6">
          <w:rPr>
            <w:sz w:val="26"/>
            <w:szCs w:val="26"/>
          </w:rPr>
          <w:t>7.22</w:t>
        </w:r>
      </w:hyperlink>
      <w:r w:rsidRPr="003738B6">
        <w:rPr>
          <w:sz w:val="26"/>
          <w:szCs w:val="26"/>
        </w:rPr>
        <w:t xml:space="preserve">, </w:t>
      </w:r>
      <w:hyperlink r:id="rId29" w:history="1">
        <w:r w:rsidRPr="003738B6">
          <w:rPr>
            <w:sz w:val="26"/>
            <w:szCs w:val="26"/>
          </w:rPr>
          <w:t>7.23</w:t>
        </w:r>
      </w:hyperlink>
      <w:r w:rsidRPr="003738B6">
        <w:rPr>
          <w:sz w:val="26"/>
          <w:szCs w:val="26"/>
        </w:rPr>
        <w:t>, частями 4, 5 статьи  9.16 КоАП РФ.</w:t>
      </w:r>
    </w:p>
    <w:p w:rsidR="003738B6" w:rsidRPr="003738B6" w:rsidRDefault="003738B6" w:rsidP="003738B6">
      <w:pPr>
        <w:ind w:firstLine="567"/>
        <w:jc w:val="both"/>
        <w:rPr>
          <w:sz w:val="26"/>
          <w:szCs w:val="26"/>
        </w:rPr>
      </w:pPr>
      <w:r w:rsidRPr="003738B6">
        <w:rPr>
          <w:sz w:val="26"/>
          <w:szCs w:val="26"/>
        </w:rPr>
        <w:t xml:space="preserve">После завершения проверки должностное лицо Комитета в течение пяти рабочих дней готовит и направляет в </w:t>
      </w:r>
      <w:bookmarkStart w:id="18" w:name="OLE_LINK1"/>
      <w:r w:rsidRPr="003738B6">
        <w:rPr>
          <w:sz w:val="26"/>
          <w:szCs w:val="26"/>
        </w:rPr>
        <w:t>Государственную жилищную инспекцию Саратовской области</w:t>
      </w:r>
      <w:bookmarkEnd w:id="18"/>
      <w:r w:rsidRPr="003738B6">
        <w:rPr>
          <w:sz w:val="26"/>
          <w:szCs w:val="26"/>
        </w:rPr>
        <w:t xml:space="preserve"> с сопроводительным письмом оригиналы акта проверки, протокола, а также заверенные в установленном порядке копии следующих документов:</w:t>
      </w:r>
    </w:p>
    <w:p w:rsidR="003738B6" w:rsidRPr="003738B6" w:rsidRDefault="003738B6" w:rsidP="003738B6">
      <w:pPr>
        <w:ind w:firstLine="567"/>
        <w:jc w:val="both"/>
        <w:rPr>
          <w:sz w:val="26"/>
          <w:szCs w:val="26"/>
        </w:rPr>
      </w:pPr>
      <w:r w:rsidRPr="003738B6">
        <w:rPr>
          <w:sz w:val="26"/>
          <w:szCs w:val="26"/>
        </w:rPr>
        <w:t>-   приказа о проведении проверки;</w:t>
      </w:r>
    </w:p>
    <w:p w:rsidR="003738B6" w:rsidRPr="003738B6" w:rsidRDefault="003738B6" w:rsidP="003738B6">
      <w:pPr>
        <w:ind w:firstLine="567"/>
        <w:jc w:val="both"/>
        <w:rPr>
          <w:sz w:val="26"/>
          <w:szCs w:val="26"/>
        </w:rPr>
      </w:pPr>
      <w:r w:rsidRPr="003738B6">
        <w:rPr>
          <w:sz w:val="26"/>
          <w:szCs w:val="26"/>
        </w:rPr>
        <w:t>-  сведений о направлении акта проверки проверяемому лицу в случае его направления почтовым отправлением;</w:t>
      </w:r>
    </w:p>
    <w:p w:rsidR="003738B6" w:rsidRPr="003738B6" w:rsidRDefault="003738B6" w:rsidP="003738B6">
      <w:pPr>
        <w:ind w:firstLine="567"/>
        <w:jc w:val="both"/>
        <w:rPr>
          <w:sz w:val="26"/>
          <w:szCs w:val="26"/>
        </w:rPr>
      </w:pPr>
      <w:proofErr w:type="gramStart"/>
      <w:r w:rsidRPr="003738B6">
        <w:rPr>
          <w:sz w:val="26"/>
          <w:szCs w:val="26"/>
        </w:rPr>
        <w:t>-   сведений о лице, в отношении которого решается вопрос о возбуждении дела об административном правонарушении (для юридического лица – наименование, ИНН, ОГРН, адрес места регистрации и нахождения, фамилия, имя, отчество законного представителя (руководителя); для должностного лица – должность, фамилия, имя, отчество, паспортные данные);</w:t>
      </w:r>
      <w:proofErr w:type="gramEnd"/>
    </w:p>
    <w:p w:rsidR="003738B6" w:rsidRPr="003738B6" w:rsidRDefault="003738B6" w:rsidP="003738B6">
      <w:pPr>
        <w:ind w:firstLine="567"/>
        <w:jc w:val="both"/>
        <w:rPr>
          <w:sz w:val="26"/>
          <w:szCs w:val="26"/>
        </w:rPr>
      </w:pPr>
      <w:r w:rsidRPr="003738B6">
        <w:rPr>
          <w:sz w:val="26"/>
          <w:szCs w:val="26"/>
        </w:rPr>
        <w:t>- предписания;</w:t>
      </w:r>
    </w:p>
    <w:p w:rsidR="003738B6" w:rsidRPr="003738B6" w:rsidRDefault="003738B6" w:rsidP="003738B6">
      <w:pPr>
        <w:ind w:firstLine="567"/>
        <w:jc w:val="both"/>
        <w:rPr>
          <w:sz w:val="26"/>
          <w:szCs w:val="26"/>
        </w:rPr>
      </w:pPr>
      <w:r w:rsidRPr="003738B6">
        <w:rPr>
          <w:sz w:val="26"/>
          <w:szCs w:val="26"/>
        </w:rPr>
        <w:t>- сведений о направлении предписания проверяемому лицу в случае его направления почтовым отправлением;</w:t>
      </w:r>
    </w:p>
    <w:p w:rsidR="003738B6" w:rsidRPr="003738B6" w:rsidRDefault="003738B6" w:rsidP="003738B6">
      <w:pPr>
        <w:ind w:firstLine="567"/>
        <w:jc w:val="both"/>
        <w:rPr>
          <w:sz w:val="26"/>
          <w:szCs w:val="26"/>
        </w:rPr>
      </w:pPr>
      <w:r w:rsidRPr="003738B6">
        <w:rPr>
          <w:sz w:val="26"/>
          <w:szCs w:val="26"/>
        </w:rPr>
        <w:t>- протокола собрания собственников многоквартирного дома о выборе способа управления (при наличии);</w:t>
      </w:r>
    </w:p>
    <w:p w:rsidR="003738B6" w:rsidRPr="003738B6" w:rsidRDefault="003738B6" w:rsidP="003738B6">
      <w:pPr>
        <w:ind w:firstLine="567"/>
        <w:jc w:val="both"/>
        <w:rPr>
          <w:sz w:val="26"/>
          <w:szCs w:val="26"/>
        </w:rPr>
      </w:pPr>
      <w:r w:rsidRPr="003738B6">
        <w:rPr>
          <w:sz w:val="26"/>
          <w:szCs w:val="26"/>
        </w:rPr>
        <w:t>- договора управления многоквартирным домом;</w:t>
      </w:r>
    </w:p>
    <w:p w:rsidR="003738B6" w:rsidRPr="003738B6" w:rsidRDefault="003738B6" w:rsidP="003738B6">
      <w:pPr>
        <w:ind w:firstLine="567"/>
        <w:jc w:val="both"/>
        <w:rPr>
          <w:sz w:val="26"/>
          <w:szCs w:val="26"/>
        </w:rPr>
      </w:pPr>
      <w:r w:rsidRPr="003738B6">
        <w:rPr>
          <w:sz w:val="26"/>
          <w:szCs w:val="26"/>
        </w:rPr>
        <w:lastRenderedPageBreak/>
        <w:t>- устава юридического лица;</w:t>
      </w:r>
    </w:p>
    <w:p w:rsidR="003738B6" w:rsidRPr="003738B6" w:rsidRDefault="003738B6" w:rsidP="003738B6">
      <w:pPr>
        <w:ind w:firstLine="567"/>
        <w:jc w:val="both"/>
        <w:rPr>
          <w:sz w:val="26"/>
          <w:szCs w:val="26"/>
        </w:rPr>
      </w:pPr>
      <w:r w:rsidRPr="003738B6">
        <w:rPr>
          <w:sz w:val="26"/>
          <w:szCs w:val="26"/>
        </w:rPr>
        <w:t>- информации об объекте недвижимости, в котором выявлены нарушения требований жилищного законодательства;</w:t>
      </w:r>
    </w:p>
    <w:p w:rsidR="003738B6" w:rsidRPr="003738B6" w:rsidRDefault="003738B6" w:rsidP="003738B6">
      <w:pPr>
        <w:ind w:firstLine="567"/>
        <w:jc w:val="both"/>
        <w:rPr>
          <w:sz w:val="26"/>
          <w:szCs w:val="26"/>
        </w:rPr>
      </w:pPr>
      <w:r w:rsidRPr="003738B6">
        <w:rPr>
          <w:sz w:val="26"/>
          <w:szCs w:val="26"/>
        </w:rPr>
        <w:t>- документов, подтверждающих полномочия представителя юридического лица, индивидуального предпринимателя, гражданина;</w:t>
      </w:r>
    </w:p>
    <w:p w:rsidR="003738B6" w:rsidRPr="003738B6" w:rsidRDefault="003738B6" w:rsidP="003738B6">
      <w:pPr>
        <w:ind w:firstLine="567"/>
        <w:jc w:val="both"/>
        <w:rPr>
          <w:sz w:val="26"/>
          <w:szCs w:val="26"/>
        </w:rPr>
      </w:pPr>
      <w:r w:rsidRPr="003738B6">
        <w:rPr>
          <w:sz w:val="26"/>
          <w:szCs w:val="26"/>
        </w:rPr>
        <w:t>- иных сведений и материалов, предусмотренных законодательством Российской Федерации, необходимых для объективного и всестороннего рассмотрения административного дела.</w:t>
      </w:r>
    </w:p>
    <w:p w:rsidR="003738B6" w:rsidRPr="003738B6" w:rsidRDefault="003738B6" w:rsidP="003738B6">
      <w:pPr>
        <w:ind w:firstLine="567"/>
        <w:jc w:val="both"/>
        <w:rPr>
          <w:sz w:val="26"/>
          <w:szCs w:val="26"/>
        </w:rPr>
      </w:pPr>
      <w:bookmarkStart w:id="19" w:name="sub_294015"/>
      <w:r w:rsidRPr="003738B6">
        <w:rPr>
          <w:sz w:val="26"/>
          <w:szCs w:val="26"/>
        </w:rPr>
        <w:t>Результатом исполнения административной процедуры является направление протокола и других материалов дела об административном правонарушении в Государственную жилищную инспекцию Саратовской области.</w:t>
      </w:r>
    </w:p>
    <w:p w:rsidR="003738B6" w:rsidRPr="003738B6" w:rsidRDefault="003738B6" w:rsidP="003738B6">
      <w:pPr>
        <w:pStyle w:val="23"/>
        <w:spacing w:after="0"/>
        <w:rPr>
          <w:sz w:val="26"/>
          <w:szCs w:val="26"/>
        </w:rPr>
      </w:pPr>
      <w:r w:rsidRPr="003738B6">
        <w:rPr>
          <w:sz w:val="26"/>
          <w:szCs w:val="26"/>
        </w:rPr>
        <w:tab/>
        <w:t>Способ фиксации результата административной процедуры – присвоение  делопроизводителем в электронной программе «Делопроизводство» Комитета регистрационного номера сопроводительному письму о направлении протокола и материалов дела в Государственную жилищную инспекцию Саратовской области.</w:t>
      </w:r>
    </w:p>
    <w:bookmarkEnd w:id="19"/>
    <w:p w:rsidR="003738B6" w:rsidRPr="003738B6" w:rsidRDefault="003738B6" w:rsidP="003738B6">
      <w:pPr>
        <w:pStyle w:val="ConsPlusNormal"/>
        <w:widowControl/>
        <w:ind w:firstLine="540"/>
        <w:jc w:val="both"/>
        <w:rPr>
          <w:rFonts w:ascii="Times New Roman" w:hAnsi="Times New Roman" w:cs="Times New Roman"/>
          <w:sz w:val="26"/>
          <w:szCs w:val="26"/>
        </w:rPr>
      </w:pPr>
      <w:r w:rsidRPr="003738B6">
        <w:rPr>
          <w:rFonts w:ascii="Times New Roman" w:hAnsi="Times New Roman" w:cs="Times New Roman"/>
          <w:sz w:val="26"/>
          <w:szCs w:val="26"/>
        </w:rPr>
        <w:t>Максимальный срок выполнения административной процедуры  не может превышать пять рабочих дней.</w:t>
      </w:r>
    </w:p>
    <w:p w:rsidR="003738B6" w:rsidRPr="003738B6" w:rsidRDefault="003738B6" w:rsidP="003738B6">
      <w:pPr>
        <w:ind w:firstLine="709"/>
        <w:jc w:val="center"/>
        <w:rPr>
          <w:b/>
          <w:sz w:val="26"/>
          <w:szCs w:val="26"/>
        </w:rPr>
      </w:pPr>
    </w:p>
    <w:p w:rsidR="003738B6" w:rsidRPr="003738B6" w:rsidRDefault="003738B6" w:rsidP="003738B6">
      <w:pPr>
        <w:ind w:firstLine="709"/>
        <w:rPr>
          <w:b/>
          <w:sz w:val="26"/>
          <w:szCs w:val="26"/>
        </w:rPr>
      </w:pPr>
      <w:r w:rsidRPr="003738B6">
        <w:rPr>
          <w:b/>
          <w:sz w:val="26"/>
          <w:szCs w:val="26"/>
        </w:rPr>
        <w:t xml:space="preserve">4. Порядок и формы </w:t>
      </w:r>
      <w:proofErr w:type="gramStart"/>
      <w:r w:rsidRPr="003738B6">
        <w:rPr>
          <w:b/>
          <w:sz w:val="26"/>
          <w:szCs w:val="26"/>
        </w:rPr>
        <w:t>контроля за</w:t>
      </w:r>
      <w:proofErr w:type="gramEnd"/>
      <w:r w:rsidRPr="003738B6">
        <w:rPr>
          <w:b/>
          <w:sz w:val="26"/>
          <w:szCs w:val="26"/>
        </w:rPr>
        <w:t xml:space="preserve"> исполнением муниципальной функции</w:t>
      </w:r>
    </w:p>
    <w:p w:rsidR="003738B6" w:rsidRPr="003738B6" w:rsidRDefault="003738B6" w:rsidP="003738B6">
      <w:pPr>
        <w:ind w:firstLine="539"/>
        <w:jc w:val="both"/>
        <w:rPr>
          <w:sz w:val="26"/>
          <w:szCs w:val="26"/>
        </w:rPr>
      </w:pPr>
      <w:r w:rsidRPr="003738B6">
        <w:rPr>
          <w:sz w:val="26"/>
          <w:szCs w:val="26"/>
        </w:rPr>
        <w:t xml:space="preserve">4.1. Текущий </w:t>
      </w:r>
      <w:proofErr w:type="gramStart"/>
      <w:r w:rsidRPr="003738B6">
        <w:rPr>
          <w:sz w:val="26"/>
          <w:szCs w:val="26"/>
        </w:rPr>
        <w:t>контроль за</w:t>
      </w:r>
      <w:proofErr w:type="gramEnd"/>
      <w:r w:rsidRPr="003738B6">
        <w:rPr>
          <w:sz w:val="26"/>
          <w:szCs w:val="26"/>
        </w:rPr>
        <w:t xml:space="preserve"> соблюдением положений настоящего административного регламента и иных правовых актов, устанавливающих требования к исполнению муниципальной функции, (далее – текущий контроль), осуществляет  председатель Комитета.</w:t>
      </w:r>
    </w:p>
    <w:p w:rsidR="003738B6" w:rsidRPr="003738B6" w:rsidRDefault="003738B6" w:rsidP="003738B6">
      <w:pPr>
        <w:ind w:firstLine="539"/>
        <w:jc w:val="both"/>
        <w:rPr>
          <w:sz w:val="26"/>
          <w:szCs w:val="26"/>
        </w:rPr>
      </w:pPr>
      <w:r w:rsidRPr="003738B6">
        <w:rPr>
          <w:sz w:val="26"/>
          <w:szCs w:val="26"/>
        </w:rPr>
        <w:t>Текущий контроль осуществляется путем проведения плановых и внеплановых проверок полноты и качества исполнения должностными лицами отдела Комитета муниципальной функции. Порядок, периодичность и лица, ответственные за проведение плановых проверок за исполнением должностными лицами отдела Комитета муниципальной функции, определяются приказом председателя Комитета.</w:t>
      </w:r>
    </w:p>
    <w:p w:rsidR="003738B6" w:rsidRPr="003738B6" w:rsidRDefault="003738B6" w:rsidP="003738B6">
      <w:pPr>
        <w:ind w:firstLine="540"/>
        <w:jc w:val="both"/>
        <w:rPr>
          <w:sz w:val="26"/>
          <w:szCs w:val="26"/>
        </w:rPr>
      </w:pPr>
      <w:r w:rsidRPr="003738B6">
        <w:rPr>
          <w:sz w:val="26"/>
          <w:szCs w:val="26"/>
        </w:rPr>
        <w:t>4.2.</w:t>
      </w:r>
      <w:r w:rsidRPr="003738B6">
        <w:rPr>
          <w:b/>
          <w:sz w:val="26"/>
          <w:szCs w:val="26"/>
        </w:rPr>
        <w:t xml:space="preserve"> </w:t>
      </w:r>
      <w:r w:rsidRPr="003738B6">
        <w:rPr>
          <w:sz w:val="26"/>
          <w:szCs w:val="26"/>
        </w:rPr>
        <w:t>В ходе плановых проверок текущего контроля проверяется соблюдение требований настоящего административного регламента при исполнении муниципальной функции, рассматриваются все вопросы, связанные с исполнением муниципальной функции, выявляются и устраняются нарушения прав проверяемого лица. Результатом плановых проверок является отчет, где указываются:</w:t>
      </w:r>
    </w:p>
    <w:p w:rsidR="003738B6" w:rsidRPr="003738B6" w:rsidRDefault="003738B6" w:rsidP="003738B6">
      <w:pPr>
        <w:ind w:firstLine="540"/>
        <w:jc w:val="both"/>
        <w:rPr>
          <w:sz w:val="26"/>
          <w:szCs w:val="26"/>
        </w:rPr>
      </w:pPr>
      <w:r w:rsidRPr="003738B6">
        <w:rPr>
          <w:sz w:val="26"/>
          <w:szCs w:val="26"/>
        </w:rPr>
        <w:t>-     проверяемые лица;</w:t>
      </w:r>
    </w:p>
    <w:p w:rsidR="003738B6" w:rsidRPr="003738B6" w:rsidRDefault="003738B6" w:rsidP="003738B6">
      <w:pPr>
        <w:ind w:firstLine="539"/>
        <w:jc w:val="both"/>
        <w:rPr>
          <w:sz w:val="26"/>
          <w:szCs w:val="26"/>
        </w:rPr>
      </w:pPr>
      <w:r w:rsidRPr="003738B6">
        <w:rPr>
          <w:sz w:val="26"/>
          <w:szCs w:val="26"/>
        </w:rPr>
        <w:t>-     правовые нормы, соблюдение которых проверяется в ходе проверки;</w:t>
      </w:r>
    </w:p>
    <w:p w:rsidR="003738B6" w:rsidRPr="003738B6" w:rsidRDefault="003738B6" w:rsidP="003738B6">
      <w:pPr>
        <w:ind w:firstLine="539"/>
        <w:jc w:val="both"/>
        <w:rPr>
          <w:sz w:val="26"/>
          <w:szCs w:val="26"/>
        </w:rPr>
      </w:pPr>
      <w:r w:rsidRPr="003738B6">
        <w:rPr>
          <w:sz w:val="26"/>
          <w:szCs w:val="26"/>
        </w:rPr>
        <w:t>-     итог проверки.</w:t>
      </w:r>
    </w:p>
    <w:p w:rsidR="003738B6" w:rsidRPr="003738B6" w:rsidRDefault="003738B6" w:rsidP="003738B6">
      <w:pPr>
        <w:ind w:firstLine="539"/>
        <w:jc w:val="both"/>
        <w:rPr>
          <w:sz w:val="26"/>
          <w:szCs w:val="26"/>
        </w:rPr>
      </w:pPr>
      <w:r w:rsidRPr="003738B6">
        <w:rPr>
          <w:sz w:val="26"/>
          <w:szCs w:val="26"/>
        </w:rPr>
        <w:t>4.3. Председатель Комитета обеспечивает объективное, всестороннее и своевременное рассмотрение жалобы. В случае необходимости рассмотрение жалобы осуществляется в присутствии лица, направившего жалобу.</w:t>
      </w:r>
    </w:p>
    <w:p w:rsidR="003738B6" w:rsidRPr="003738B6" w:rsidRDefault="003738B6" w:rsidP="003738B6">
      <w:pPr>
        <w:ind w:firstLine="539"/>
        <w:jc w:val="both"/>
        <w:rPr>
          <w:sz w:val="26"/>
          <w:szCs w:val="26"/>
        </w:rPr>
      </w:pPr>
      <w:r w:rsidRPr="003738B6">
        <w:rPr>
          <w:sz w:val="26"/>
          <w:szCs w:val="26"/>
        </w:rPr>
        <w:t>Председатель Комитета запрашивает необходимые для рассмотрения жалобы документы и материалы в других органах местного самоуправления, государственных органах,  у иных должностных лиц, за исключением судов, органов дознания, предварительного следствия.</w:t>
      </w:r>
    </w:p>
    <w:p w:rsidR="003738B6" w:rsidRPr="003738B6" w:rsidRDefault="003738B6" w:rsidP="003738B6">
      <w:pPr>
        <w:ind w:firstLine="540"/>
        <w:jc w:val="both"/>
        <w:rPr>
          <w:sz w:val="26"/>
          <w:szCs w:val="26"/>
        </w:rPr>
      </w:pPr>
      <w:r w:rsidRPr="003738B6">
        <w:rPr>
          <w:sz w:val="26"/>
          <w:szCs w:val="26"/>
        </w:rPr>
        <w:t>Председатель Комитета принимает меры, направленные на восстановление или защиту нарушенных прав, свобод и законных интересов проверяемого лица.</w:t>
      </w:r>
    </w:p>
    <w:p w:rsidR="003738B6" w:rsidRPr="003738B6" w:rsidRDefault="003738B6" w:rsidP="003738B6">
      <w:pPr>
        <w:ind w:firstLine="540"/>
        <w:jc w:val="both"/>
        <w:rPr>
          <w:sz w:val="26"/>
          <w:szCs w:val="26"/>
        </w:rPr>
      </w:pPr>
      <w:r w:rsidRPr="003738B6">
        <w:rPr>
          <w:sz w:val="26"/>
          <w:szCs w:val="26"/>
        </w:rPr>
        <w:t xml:space="preserve">4.4. По результатам проведенных проверок, в случае выявления нарушений прав проверяемого лица, в отношении которого проведена проверка, осуществляется привлечение допустивших нарушение должностных лиц к ответственности в соответствии с законодательством РФ, Саратовской области.     </w:t>
      </w:r>
    </w:p>
    <w:p w:rsidR="003738B6" w:rsidRPr="003738B6" w:rsidRDefault="003738B6" w:rsidP="003738B6">
      <w:pPr>
        <w:ind w:firstLine="709"/>
        <w:jc w:val="center"/>
        <w:rPr>
          <w:b/>
          <w:sz w:val="26"/>
          <w:szCs w:val="26"/>
        </w:rPr>
      </w:pPr>
      <w:r w:rsidRPr="003738B6">
        <w:rPr>
          <w:b/>
          <w:sz w:val="26"/>
          <w:szCs w:val="26"/>
        </w:rPr>
        <w:lastRenderedPageBreak/>
        <w:t>5. Досудебный (внесудебный) порядок обжалования решений</w:t>
      </w:r>
    </w:p>
    <w:p w:rsidR="003738B6" w:rsidRPr="003738B6" w:rsidRDefault="003738B6" w:rsidP="003738B6">
      <w:pPr>
        <w:ind w:firstLine="709"/>
        <w:jc w:val="center"/>
        <w:rPr>
          <w:b/>
          <w:sz w:val="26"/>
          <w:szCs w:val="26"/>
        </w:rPr>
      </w:pPr>
      <w:r w:rsidRPr="003738B6">
        <w:rPr>
          <w:b/>
          <w:sz w:val="26"/>
          <w:szCs w:val="26"/>
        </w:rPr>
        <w:t>и действий (бездействия)</w:t>
      </w:r>
    </w:p>
    <w:p w:rsidR="003738B6" w:rsidRPr="003738B6" w:rsidRDefault="003738B6" w:rsidP="003738B6">
      <w:pPr>
        <w:ind w:firstLine="709"/>
        <w:jc w:val="center"/>
        <w:rPr>
          <w:b/>
          <w:sz w:val="26"/>
          <w:szCs w:val="26"/>
        </w:rPr>
      </w:pPr>
    </w:p>
    <w:p w:rsidR="003738B6" w:rsidRPr="003738B6" w:rsidRDefault="003738B6" w:rsidP="003738B6">
      <w:pPr>
        <w:ind w:firstLine="539"/>
        <w:jc w:val="both"/>
        <w:rPr>
          <w:sz w:val="26"/>
          <w:szCs w:val="26"/>
        </w:rPr>
      </w:pPr>
      <w:r w:rsidRPr="003738B6">
        <w:rPr>
          <w:sz w:val="26"/>
          <w:szCs w:val="26"/>
        </w:rPr>
        <w:t>5.1.</w:t>
      </w:r>
      <w:r w:rsidRPr="003738B6">
        <w:rPr>
          <w:b/>
          <w:sz w:val="26"/>
          <w:szCs w:val="26"/>
        </w:rPr>
        <w:t xml:space="preserve"> </w:t>
      </w:r>
      <w:r w:rsidRPr="003738B6">
        <w:rPr>
          <w:sz w:val="26"/>
          <w:szCs w:val="26"/>
        </w:rPr>
        <w:t xml:space="preserve">Проверяемое лицо имеет право на обжалование решений и действий (бездействия) комитета, его должностных лиц в досудебном (внесудебном) порядке. </w:t>
      </w:r>
    </w:p>
    <w:p w:rsidR="003738B6" w:rsidRPr="003738B6" w:rsidRDefault="003738B6" w:rsidP="003738B6">
      <w:pPr>
        <w:ind w:firstLine="539"/>
        <w:jc w:val="both"/>
        <w:rPr>
          <w:sz w:val="26"/>
          <w:szCs w:val="26"/>
        </w:rPr>
      </w:pPr>
      <w:r w:rsidRPr="003738B6">
        <w:rPr>
          <w:sz w:val="26"/>
          <w:szCs w:val="26"/>
        </w:rPr>
        <w:t xml:space="preserve">5.2. Проверяемое лицо имеет право на получение информации и документов, необходимых для обоснования и рассмотрения жалобы. В этом случае проверяемое  лицо вправе обратиться с соответствующим заявлением на имя главы администрации Энгельсского муниципального района или председателя Комитета. </w:t>
      </w:r>
    </w:p>
    <w:p w:rsidR="003738B6" w:rsidRPr="003738B6" w:rsidRDefault="003738B6" w:rsidP="003738B6">
      <w:pPr>
        <w:ind w:firstLine="540"/>
        <w:jc w:val="both"/>
        <w:rPr>
          <w:sz w:val="26"/>
          <w:szCs w:val="26"/>
        </w:rPr>
      </w:pPr>
      <w:r w:rsidRPr="003738B6">
        <w:rPr>
          <w:sz w:val="26"/>
          <w:szCs w:val="26"/>
        </w:rPr>
        <w:t xml:space="preserve">5.3. Обжалование решений и действий (бездействия) председателя Комитета, его должностных лиц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 </w:t>
      </w:r>
    </w:p>
    <w:p w:rsidR="003738B6" w:rsidRPr="003738B6" w:rsidRDefault="003738B6" w:rsidP="003738B6">
      <w:pPr>
        <w:jc w:val="both"/>
        <w:rPr>
          <w:sz w:val="26"/>
          <w:szCs w:val="26"/>
        </w:rPr>
      </w:pPr>
      <w:r w:rsidRPr="003738B6">
        <w:rPr>
          <w:b/>
          <w:sz w:val="26"/>
          <w:szCs w:val="26"/>
        </w:rPr>
        <w:t xml:space="preserve">         </w:t>
      </w:r>
      <w:r w:rsidRPr="003738B6">
        <w:rPr>
          <w:sz w:val="26"/>
          <w:szCs w:val="26"/>
        </w:rPr>
        <w:t xml:space="preserve"> 5.4. Решения, действия (бездействие) должностных лиц Комитета могут быть обжалованы председателю Комитета.</w:t>
      </w:r>
    </w:p>
    <w:p w:rsidR="003738B6" w:rsidRPr="003738B6" w:rsidRDefault="003738B6" w:rsidP="003738B6">
      <w:pPr>
        <w:ind w:firstLine="540"/>
        <w:jc w:val="both"/>
        <w:rPr>
          <w:sz w:val="26"/>
          <w:szCs w:val="26"/>
        </w:rPr>
      </w:pPr>
      <w:r w:rsidRPr="003738B6">
        <w:rPr>
          <w:sz w:val="26"/>
          <w:szCs w:val="26"/>
        </w:rPr>
        <w:t xml:space="preserve">         В этом случае жалоба подается в Комитет в письменной форме на бумажном носителе либо в электронной форме с использованием информационно-телекоммуникационной сети Интернет на сайт  </w:t>
      </w:r>
      <w:hyperlink r:id="rId30" w:history="1">
        <w:r w:rsidRPr="003738B6">
          <w:rPr>
            <w:rStyle w:val="a3"/>
            <w:sz w:val="26"/>
            <w:szCs w:val="26"/>
            <w:lang w:val="en-US"/>
          </w:rPr>
          <w:t>www</w:t>
        </w:r>
        <w:r w:rsidRPr="003738B6">
          <w:rPr>
            <w:rStyle w:val="a3"/>
            <w:sz w:val="26"/>
            <w:szCs w:val="26"/>
          </w:rPr>
          <w:t>.</w:t>
        </w:r>
        <w:r w:rsidRPr="003738B6">
          <w:rPr>
            <w:rStyle w:val="a3"/>
            <w:sz w:val="26"/>
            <w:szCs w:val="26"/>
            <w:lang w:val="en-US"/>
          </w:rPr>
          <w:t>engels</w:t>
        </w:r>
        <w:r w:rsidRPr="003738B6">
          <w:rPr>
            <w:rStyle w:val="a3"/>
            <w:sz w:val="26"/>
            <w:szCs w:val="26"/>
          </w:rPr>
          <w:t>-</w:t>
        </w:r>
        <w:r w:rsidRPr="003738B6">
          <w:rPr>
            <w:rStyle w:val="a3"/>
            <w:sz w:val="26"/>
            <w:szCs w:val="26"/>
            <w:lang w:val="en-US"/>
          </w:rPr>
          <w:t>city</w:t>
        </w:r>
        <w:r w:rsidRPr="003738B6">
          <w:rPr>
            <w:rStyle w:val="a3"/>
            <w:sz w:val="26"/>
            <w:szCs w:val="26"/>
          </w:rPr>
          <w:t>.</w:t>
        </w:r>
        <w:r w:rsidRPr="003738B6">
          <w:rPr>
            <w:rStyle w:val="a3"/>
            <w:sz w:val="26"/>
            <w:szCs w:val="26"/>
            <w:lang w:val="en-US"/>
          </w:rPr>
          <w:t>ru</w:t>
        </w:r>
      </w:hyperlink>
      <w:r w:rsidRPr="003738B6">
        <w:rPr>
          <w:sz w:val="26"/>
          <w:szCs w:val="26"/>
        </w:rPr>
        <w:t xml:space="preserve">  в раздел «Интернет – приемная», либо посредством электронной почты по адресу: </w:t>
      </w:r>
      <w:r w:rsidRPr="003738B6">
        <w:rPr>
          <w:sz w:val="26"/>
          <w:szCs w:val="26"/>
          <w:lang w:val="en-US"/>
        </w:rPr>
        <w:t>engels</w:t>
      </w:r>
      <w:r w:rsidRPr="003738B6">
        <w:rPr>
          <w:sz w:val="26"/>
          <w:szCs w:val="26"/>
        </w:rPr>
        <w:t>@</w:t>
      </w:r>
      <w:r w:rsidRPr="003738B6">
        <w:rPr>
          <w:sz w:val="26"/>
          <w:szCs w:val="26"/>
          <w:lang w:val="en-US"/>
        </w:rPr>
        <w:t>engels</w:t>
      </w:r>
      <w:r w:rsidRPr="003738B6">
        <w:rPr>
          <w:sz w:val="26"/>
          <w:szCs w:val="26"/>
        </w:rPr>
        <w:t>-</w:t>
      </w:r>
      <w:r w:rsidRPr="003738B6">
        <w:rPr>
          <w:sz w:val="26"/>
          <w:szCs w:val="26"/>
          <w:lang w:val="en-US"/>
        </w:rPr>
        <w:t>city</w:t>
      </w:r>
      <w:r w:rsidRPr="003738B6">
        <w:rPr>
          <w:sz w:val="26"/>
          <w:szCs w:val="26"/>
        </w:rPr>
        <w:t>.</w:t>
      </w:r>
      <w:r w:rsidRPr="003738B6">
        <w:rPr>
          <w:sz w:val="26"/>
          <w:szCs w:val="26"/>
          <w:lang w:val="en-US"/>
        </w:rPr>
        <w:t>ru</w:t>
      </w:r>
      <w:r w:rsidRPr="003738B6">
        <w:rPr>
          <w:sz w:val="26"/>
          <w:szCs w:val="26"/>
        </w:rPr>
        <w:t xml:space="preserve">. </w:t>
      </w:r>
    </w:p>
    <w:p w:rsidR="003738B6" w:rsidRPr="003738B6" w:rsidRDefault="003738B6" w:rsidP="003738B6">
      <w:pPr>
        <w:ind w:firstLine="540"/>
        <w:jc w:val="both"/>
        <w:rPr>
          <w:sz w:val="26"/>
          <w:szCs w:val="26"/>
        </w:rPr>
      </w:pPr>
      <w:r w:rsidRPr="003738B6">
        <w:rPr>
          <w:sz w:val="26"/>
          <w:szCs w:val="26"/>
        </w:rPr>
        <w:t xml:space="preserve">5.5. Решения,  действия (бездействие) председателя Комитета могут быть обжалованы главе администрации Энгельсского муниципального района. В этом случае жалоба подается в управление по работе с населением и делопроизводству в письменной форме на бумажном носителе, либо в электронной форме с использованием информационно-телекоммуникационной сети Интернет на сайт  </w:t>
      </w:r>
      <w:hyperlink r:id="rId31" w:history="1">
        <w:r w:rsidRPr="003738B6">
          <w:rPr>
            <w:rStyle w:val="a3"/>
            <w:sz w:val="26"/>
            <w:szCs w:val="26"/>
            <w:lang w:val="en-US"/>
          </w:rPr>
          <w:t>www</w:t>
        </w:r>
        <w:r w:rsidRPr="003738B6">
          <w:rPr>
            <w:rStyle w:val="a3"/>
            <w:sz w:val="26"/>
            <w:szCs w:val="26"/>
          </w:rPr>
          <w:t>.</w:t>
        </w:r>
        <w:r w:rsidRPr="003738B6">
          <w:rPr>
            <w:rStyle w:val="a3"/>
            <w:sz w:val="26"/>
            <w:szCs w:val="26"/>
            <w:lang w:val="en-US"/>
          </w:rPr>
          <w:t>engels</w:t>
        </w:r>
        <w:r w:rsidRPr="003738B6">
          <w:rPr>
            <w:rStyle w:val="a3"/>
            <w:sz w:val="26"/>
            <w:szCs w:val="26"/>
          </w:rPr>
          <w:t>-</w:t>
        </w:r>
        <w:r w:rsidRPr="003738B6">
          <w:rPr>
            <w:rStyle w:val="a3"/>
            <w:sz w:val="26"/>
            <w:szCs w:val="26"/>
            <w:lang w:val="en-US"/>
          </w:rPr>
          <w:t>city</w:t>
        </w:r>
        <w:r w:rsidRPr="003738B6">
          <w:rPr>
            <w:rStyle w:val="a3"/>
            <w:sz w:val="26"/>
            <w:szCs w:val="26"/>
          </w:rPr>
          <w:t>.</w:t>
        </w:r>
        <w:r w:rsidRPr="003738B6">
          <w:rPr>
            <w:rStyle w:val="a3"/>
            <w:sz w:val="26"/>
            <w:szCs w:val="26"/>
            <w:lang w:val="en-US"/>
          </w:rPr>
          <w:t>ru</w:t>
        </w:r>
      </w:hyperlink>
      <w:r w:rsidRPr="003738B6">
        <w:rPr>
          <w:sz w:val="26"/>
          <w:szCs w:val="26"/>
        </w:rPr>
        <w:t xml:space="preserve">  в раздел «Интернет – приемная», либо посредством электронной почты по адресу: </w:t>
      </w:r>
      <w:r w:rsidRPr="003738B6">
        <w:rPr>
          <w:sz w:val="26"/>
          <w:szCs w:val="26"/>
          <w:lang w:val="en-US"/>
        </w:rPr>
        <w:t>engels</w:t>
      </w:r>
      <w:r w:rsidRPr="003738B6">
        <w:rPr>
          <w:sz w:val="26"/>
          <w:szCs w:val="26"/>
        </w:rPr>
        <w:t>@</w:t>
      </w:r>
      <w:r w:rsidRPr="003738B6">
        <w:rPr>
          <w:sz w:val="26"/>
          <w:szCs w:val="26"/>
          <w:lang w:val="en-US"/>
        </w:rPr>
        <w:t>engels</w:t>
      </w:r>
      <w:r w:rsidRPr="003738B6">
        <w:rPr>
          <w:sz w:val="26"/>
          <w:szCs w:val="26"/>
        </w:rPr>
        <w:t>-</w:t>
      </w:r>
      <w:r w:rsidRPr="003738B6">
        <w:rPr>
          <w:sz w:val="26"/>
          <w:szCs w:val="26"/>
          <w:lang w:val="en-US"/>
        </w:rPr>
        <w:t>city</w:t>
      </w:r>
      <w:r w:rsidRPr="003738B6">
        <w:rPr>
          <w:sz w:val="26"/>
          <w:szCs w:val="26"/>
        </w:rPr>
        <w:t>.</w:t>
      </w:r>
      <w:r w:rsidRPr="003738B6">
        <w:rPr>
          <w:sz w:val="26"/>
          <w:szCs w:val="26"/>
          <w:lang w:val="en-US"/>
        </w:rPr>
        <w:t>ru</w:t>
      </w:r>
      <w:r w:rsidRPr="003738B6">
        <w:rPr>
          <w:sz w:val="26"/>
          <w:szCs w:val="26"/>
        </w:rPr>
        <w:t xml:space="preserve">. </w:t>
      </w:r>
    </w:p>
    <w:p w:rsidR="003738B6" w:rsidRPr="003738B6" w:rsidRDefault="003738B6" w:rsidP="003738B6">
      <w:pPr>
        <w:ind w:firstLine="540"/>
        <w:jc w:val="both"/>
        <w:rPr>
          <w:sz w:val="26"/>
          <w:szCs w:val="26"/>
        </w:rPr>
      </w:pPr>
      <w:r w:rsidRPr="003738B6">
        <w:rPr>
          <w:sz w:val="26"/>
          <w:szCs w:val="26"/>
        </w:rPr>
        <w:t>5.6. Жалоба должна содержать следующие сведения:</w:t>
      </w:r>
    </w:p>
    <w:p w:rsidR="003738B6" w:rsidRPr="003738B6" w:rsidRDefault="003738B6" w:rsidP="003738B6">
      <w:pPr>
        <w:ind w:firstLine="720"/>
        <w:jc w:val="both"/>
        <w:rPr>
          <w:sz w:val="26"/>
          <w:szCs w:val="26"/>
        </w:rPr>
      </w:pPr>
      <w:r w:rsidRPr="003738B6">
        <w:rPr>
          <w:sz w:val="26"/>
          <w:szCs w:val="26"/>
        </w:rPr>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3738B6" w:rsidRPr="003738B6" w:rsidRDefault="003738B6" w:rsidP="003738B6">
      <w:pPr>
        <w:ind w:firstLine="720"/>
        <w:jc w:val="both"/>
        <w:rPr>
          <w:sz w:val="26"/>
          <w:szCs w:val="26"/>
        </w:rPr>
      </w:pPr>
      <w:proofErr w:type="gramStart"/>
      <w:r w:rsidRPr="003738B6">
        <w:rPr>
          <w:sz w:val="26"/>
          <w:szCs w:val="26"/>
        </w:rPr>
        <w:t>2) фамилию, имя, отчество (последнее - при наличии), место жительства  физического лица либо наименование, местонахождение заявителя - юридического лица, номер (номера) контактного телефона, адрес (адреса) электронной почты (при наличии) и (или) почтовый адрес, по которым ответ должен быть направлен;</w:t>
      </w:r>
      <w:proofErr w:type="gramEnd"/>
    </w:p>
    <w:p w:rsidR="003738B6" w:rsidRPr="003738B6" w:rsidRDefault="003738B6" w:rsidP="003738B6">
      <w:pPr>
        <w:ind w:firstLine="720"/>
        <w:jc w:val="both"/>
        <w:rPr>
          <w:sz w:val="26"/>
          <w:szCs w:val="26"/>
        </w:rPr>
      </w:pPr>
      <w:r w:rsidRPr="003738B6">
        <w:rPr>
          <w:sz w:val="26"/>
          <w:szCs w:val="26"/>
        </w:rPr>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3738B6" w:rsidRPr="003738B6" w:rsidRDefault="003738B6" w:rsidP="003738B6">
      <w:pPr>
        <w:ind w:firstLine="720"/>
        <w:jc w:val="both"/>
        <w:rPr>
          <w:sz w:val="26"/>
          <w:szCs w:val="26"/>
        </w:rPr>
      </w:pPr>
      <w:r w:rsidRPr="003738B6">
        <w:rPr>
          <w:sz w:val="26"/>
          <w:szCs w:val="26"/>
        </w:rPr>
        <w:t>4) доводы, на основании которых индивидуальный предприниматель, юридическое и физическое лицо, в отношении которых проведена проверка, не согласны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Индивидуальным предпринимателем, юридическим и физическим лицом, в отношении которых проведена проверка, могут быть представлены документы (при наличии), подтверждающие их доводы, либо копии таких документов.</w:t>
      </w:r>
    </w:p>
    <w:p w:rsidR="003738B6" w:rsidRPr="003738B6" w:rsidRDefault="003738B6" w:rsidP="003738B6">
      <w:pPr>
        <w:ind w:firstLine="720"/>
        <w:jc w:val="both"/>
        <w:rPr>
          <w:sz w:val="26"/>
          <w:szCs w:val="26"/>
        </w:rPr>
      </w:pPr>
      <w:r w:rsidRPr="003738B6">
        <w:rPr>
          <w:sz w:val="26"/>
          <w:szCs w:val="26"/>
        </w:rPr>
        <w:t>5.7. Жалоба  рассматривается в течение пятнадцати рабочих дней со дня ее регистрации.</w:t>
      </w:r>
    </w:p>
    <w:p w:rsidR="003738B6" w:rsidRPr="003738B6" w:rsidRDefault="003738B6" w:rsidP="003738B6">
      <w:pPr>
        <w:ind w:firstLine="720"/>
        <w:jc w:val="both"/>
        <w:rPr>
          <w:sz w:val="26"/>
          <w:szCs w:val="26"/>
        </w:rPr>
      </w:pPr>
      <w:r w:rsidRPr="003738B6">
        <w:rPr>
          <w:sz w:val="26"/>
          <w:szCs w:val="26"/>
        </w:rPr>
        <w:t xml:space="preserve">5.8. По результатам рассмотрения жалобы должностное лицо, в адрес которого </w:t>
      </w:r>
      <w:r w:rsidRPr="003738B6">
        <w:rPr>
          <w:sz w:val="26"/>
          <w:szCs w:val="26"/>
        </w:rPr>
        <w:lastRenderedPageBreak/>
        <w:t>поступила жалоба, принимает одно из следующих решений:</w:t>
      </w:r>
    </w:p>
    <w:p w:rsidR="003738B6" w:rsidRPr="003738B6" w:rsidRDefault="003738B6" w:rsidP="003738B6">
      <w:pPr>
        <w:ind w:firstLine="720"/>
        <w:jc w:val="both"/>
        <w:rPr>
          <w:sz w:val="26"/>
          <w:szCs w:val="26"/>
        </w:rPr>
      </w:pPr>
      <w:r w:rsidRPr="003738B6">
        <w:rPr>
          <w:sz w:val="26"/>
          <w:szCs w:val="26"/>
        </w:rPr>
        <w:t>-  удовлетворяет жалобу (полностью либо в части);</w:t>
      </w:r>
    </w:p>
    <w:p w:rsidR="003738B6" w:rsidRPr="003738B6" w:rsidRDefault="003738B6" w:rsidP="003738B6">
      <w:pPr>
        <w:ind w:firstLine="720"/>
        <w:jc w:val="both"/>
        <w:rPr>
          <w:sz w:val="26"/>
          <w:szCs w:val="26"/>
        </w:rPr>
      </w:pPr>
      <w:r w:rsidRPr="003738B6">
        <w:rPr>
          <w:sz w:val="26"/>
          <w:szCs w:val="26"/>
        </w:rPr>
        <w:t>-  отказывает в удовлетворении жалобы (полностью либо в части).</w:t>
      </w:r>
    </w:p>
    <w:p w:rsidR="003738B6" w:rsidRPr="003738B6" w:rsidRDefault="003738B6" w:rsidP="003738B6">
      <w:pPr>
        <w:ind w:firstLine="720"/>
        <w:jc w:val="both"/>
        <w:rPr>
          <w:sz w:val="26"/>
          <w:szCs w:val="26"/>
        </w:rPr>
      </w:pPr>
      <w:r w:rsidRPr="003738B6">
        <w:rPr>
          <w:sz w:val="26"/>
          <w:szCs w:val="26"/>
        </w:rPr>
        <w:t>5.9. Не позднее дня, следующего за днем принятия решения, указанного в пункте 5.8 настоящего административного регламента, проверяемому лицу в письменной форме или (по его желанию) в электронной форме направляется мотивированный ответ о результатах рассмотрения жалобы.</w:t>
      </w:r>
    </w:p>
    <w:p w:rsidR="003738B6" w:rsidRPr="003738B6" w:rsidRDefault="003738B6" w:rsidP="003738B6">
      <w:pPr>
        <w:ind w:firstLine="708"/>
        <w:jc w:val="both"/>
        <w:rPr>
          <w:sz w:val="26"/>
          <w:szCs w:val="26"/>
        </w:rPr>
      </w:pPr>
      <w:r w:rsidRPr="003738B6">
        <w:rPr>
          <w:sz w:val="26"/>
          <w:szCs w:val="26"/>
        </w:rPr>
        <w:t>5.10.</w:t>
      </w:r>
      <w:r w:rsidRPr="003738B6">
        <w:rPr>
          <w:b/>
          <w:sz w:val="26"/>
          <w:szCs w:val="26"/>
        </w:rPr>
        <w:t xml:space="preserve"> </w:t>
      </w:r>
      <w:r w:rsidRPr="003738B6">
        <w:rPr>
          <w:sz w:val="26"/>
          <w:szCs w:val="26"/>
        </w:rPr>
        <w:t>Должностное лицо, в адрес которого поступила жалоба заявителя, не рассматривает ее и не направляет в адрес заявителя ответ о результатах ее рассмотрения в случаях:</w:t>
      </w:r>
    </w:p>
    <w:p w:rsidR="003738B6" w:rsidRPr="003738B6" w:rsidRDefault="003738B6" w:rsidP="003738B6">
      <w:pPr>
        <w:ind w:firstLine="708"/>
        <w:jc w:val="both"/>
        <w:rPr>
          <w:sz w:val="26"/>
          <w:szCs w:val="26"/>
        </w:rPr>
      </w:pPr>
      <w:r w:rsidRPr="003738B6">
        <w:rPr>
          <w:sz w:val="26"/>
          <w:szCs w:val="26"/>
        </w:rPr>
        <w:t>а) если в жалобе не указана фамилия гражданина, направившего жалобу, и почтовый (электронный) адрес, по которому должен быть направлен ответ;</w:t>
      </w:r>
    </w:p>
    <w:p w:rsidR="003738B6" w:rsidRPr="003738B6" w:rsidRDefault="003738B6" w:rsidP="003738B6">
      <w:pPr>
        <w:ind w:firstLine="708"/>
        <w:jc w:val="both"/>
        <w:rPr>
          <w:sz w:val="26"/>
          <w:szCs w:val="26"/>
        </w:rPr>
      </w:pPr>
      <w:r w:rsidRPr="003738B6">
        <w:rPr>
          <w:sz w:val="26"/>
          <w:szCs w:val="26"/>
        </w:rPr>
        <w:t>б) если текст жалобы, а также почтовый (электронный) адрес заявителя не поддаются прочтению;</w:t>
      </w:r>
    </w:p>
    <w:p w:rsidR="003738B6" w:rsidRPr="003738B6" w:rsidRDefault="003738B6" w:rsidP="003738B6">
      <w:pPr>
        <w:ind w:firstLine="708"/>
        <w:jc w:val="both"/>
        <w:rPr>
          <w:sz w:val="26"/>
          <w:szCs w:val="26"/>
        </w:rPr>
      </w:pPr>
      <w:r w:rsidRPr="003738B6">
        <w:rPr>
          <w:sz w:val="26"/>
          <w:szCs w:val="26"/>
        </w:rPr>
        <w:t xml:space="preserve">в) если в жалобе содержатся </w:t>
      </w:r>
      <w:proofErr w:type="gramStart"/>
      <w:r w:rsidRPr="003738B6">
        <w:rPr>
          <w:sz w:val="26"/>
          <w:szCs w:val="26"/>
        </w:rPr>
        <w:t>нецензурные</w:t>
      </w:r>
      <w:proofErr w:type="gramEnd"/>
      <w:r w:rsidRPr="003738B6">
        <w:rPr>
          <w:sz w:val="26"/>
          <w:szCs w:val="26"/>
        </w:rPr>
        <w:t xml:space="preserve"> либо оскорбительные выражения, угрозы жизни, здоровью и имуществу должностного лица органа, предоставляющего муниципальную услугу, а также членов его семьи;</w:t>
      </w:r>
    </w:p>
    <w:p w:rsidR="003738B6" w:rsidRPr="003738B6" w:rsidRDefault="003738B6" w:rsidP="003738B6">
      <w:pPr>
        <w:ind w:firstLine="708"/>
        <w:jc w:val="both"/>
        <w:rPr>
          <w:sz w:val="26"/>
          <w:szCs w:val="26"/>
        </w:rPr>
      </w:pPr>
      <w:r w:rsidRPr="003738B6">
        <w:rPr>
          <w:sz w:val="26"/>
          <w:szCs w:val="26"/>
        </w:rPr>
        <w:t>г)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3738B6" w:rsidRPr="003738B6" w:rsidRDefault="003738B6" w:rsidP="003738B6">
      <w:pPr>
        <w:ind w:firstLine="708"/>
        <w:jc w:val="both"/>
        <w:rPr>
          <w:sz w:val="26"/>
          <w:szCs w:val="26"/>
        </w:rPr>
      </w:pPr>
      <w:proofErr w:type="spellStart"/>
      <w:r w:rsidRPr="003738B6">
        <w:rPr>
          <w:sz w:val="26"/>
          <w:szCs w:val="26"/>
        </w:rPr>
        <w:t>д</w:t>
      </w:r>
      <w:proofErr w:type="spellEnd"/>
      <w:r w:rsidRPr="003738B6">
        <w:rPr>
          <w:sz w:val="26"/>
          <w:szCs w:val="26"/>
        </w:rPr>
        <w:t>) если в жалобе заявителя содержится вопрос, на который многократно давались письменные ответы по существу ранее направлявшихся обращений (в случае если в жалобе не приводятся новые доводы или обстоятельства).</w:t>
      </w:r>
    </w:p>
    <w:p w:rsidR="003738B6" w:rsidRPr="003738B6" w:rsidRDefault="003738B6" w:rsidP="003738B6">
      <w:pPr>
        <w:ind w:firstLine="708"/>
        <w:jc w:val="both"/>
        <w:rPr>
          <w:rStyle w:val="a4"/>
          <w:b w:val="0"/>
          <w:sz w:val="26"/>
          <w:szCs w:val="26"/>
        </w:rPr>
      </w:pPr>
      <w:proofErr w:type="gramStart"/>
      <w:r w:rsidRPr="003738B6">
        <w:rPr>
          <w:sz w:val="26"/>
          <w:szCs w:val="26"/>
        </w:rPr>
        <w:t>О  причинах отсутствия ответа на жалобу по существу поставленных в ней вопросов в случаях</w:t>
      </w:r>
      <w:proofErr w:type="gramEnd"/>
      <w:r w:rsidRPr="003738B6">
        <w:rPr>
          <w:sz w:val="26"/>
          <w:szCs w:val="26"/>
        </w:rPr>
        <w:t>, предусмотренных подпунктами «б»- «</w:t>
      </w:r>
      <w:proofErr w:type="spellStart"/>
      <w:r w:rsidRPr="003738B6">
        <w:rPr>
          <w:sz w:val="26"/>
          <w:szCs w:val="26"/>
        </w:rPr>
        <w:t>д</w:t>
      </w:r>
      <w:proofErr w:type="spellEnd"/>
      <w:r w:rsidRPr="003738B6">
        <w:rPr>
          <w:sz w:val="26"/>
          <w:szCs w:val="26"/>
        </w:rPr>
        <w:t>» настоящего пункта, заявителю сообщается письменно.</w:t>
      </w:r>
    </w:p>
    <w:p w:rsidR="003738B6" w:rsidRPr="003A01F3" w:rsidRDefault="003738B6" w:rsidP="003738B6">
      <w:pPr>
        <w:ind w:firstLine="540"/>
        <w:jc w:val="both"/>
        <w:rPr>
          <w:sz w:val="26"/>
          <w:szCs w:val="26"/>
        </w:rPr>
      </w:pPr>
    </w:p>
    <w:p w:rsidR="003738B6" w:rsidRPr="003A01F3" w:rsidRDefault="003738B6" w:rsidP="003738B6">
      <w:pPr>
        <w:pStyle w:val="ConsNormal"/>
        <w:widowControl/>
        <w:ind w:firstLine="0"/>
        <w:jc w:val="both"/>
        <w:rPr>
          <w:rFonts w:ascii="Times New Roman" w:hAnsi="Times New Roman"/>
          <w:sz w:val="26"/>
          <w:szCs w:val="26"/>
        </w:rPr>
      </w:pPr>
      <w:r w:rsidRPr="003A01F3">
        <w:rPr>
          <w:sz w:val="26"/>
          <w:szCs w:val="26"/>
        </w:rPr>
        <w:t xml:space="preserve"> </w:t>
      </w:r>
    </w:p>
    <w:p w:rsidR="003738B6" w:rsidRPr="003A01F3" w:rsidRDefault="003738B6" w:rsidP="003738B6">
      <w:pPr>
        <w:ind w:hanging="107"/>
        <w:outlineLvl w:val="1"/>
        <w:rPr>
          <w:b/>
          <w:sz w:val="26"/>
          <w:szCs w:val="26"/>
        </w:rPr>
      </w:pPr>
    </w:p>
    <w:p w:rsidR="003738B6" w:rsidRPr="003A01F3" w:rsidRDefault="003738B6" w:rsidP="003738B6">
      <w:pPr>
        <w:ind w:hanging="107"/>
        <w:outlineLvl w:val="1"/>
        <w:rPr>
          <w:b/>
          <w:sz w:val="26"/>
          <w:szCs w:val="26"/>
        </w:rPr>
      </w:pPr>
    </w:p>
    <w:p w:rsidR="003738B6" w:rsidRPr="003A01F3" w:rsidRDefault="003738B6" w:rsidP="003738B6">
      <w:pPr>
        <w:ind w:hanging="107"/>
        <w:outlineLvl w:val="1"/>
        <w:rPr>
          <w:b/>
          <w:sz w:val="26"/>
          <w:szCs w:val="26"/>
        </w:rPr>
      </w:pPr>
    </w:p>
    <w:p w:rsidR="003738B6" w:rsidRPr="003A01F3" w:rsidRDefault="003738B6" w:rsidP="003738B6">
      <w:pPr>
        <w:ind w:hanging="107"/>
        <w:outlineLvl w:val="1"/>
        <w:rPr>
          <w:b/>
          <w:sz w:val="26"/>
          <w:szCs w:val="26"/>
        </w:rPr>
      </w:pPr>
    </w:p>
    <w:p w:rsidR="003738B6" w:rsidRPr="003A01F3" w:rsidRDefault="003738B6" w:rsidP="003738B6">
      <w:pPr>
        <w:ind w:hanging="107"/>
        <w:outlineLvl w:val="1"/>
        <w:rPr>
          <w:b/>
          <w:sz w:val="26"/>
          <w:szCs w:val="26"/>
        </w:rPr>
      </w:pPr>
    </w:p>
    <w:p w:rsidR="003738B6" w:rsidRPr="003A01F3" w:rsidRDefault="003738B6" w:rsidP="003738B6">
      <w:pPr>
        <w:ind w:hanging="107"/>
        <w:outlineLvl w:val="1"/>
        <w:rPr>
          <w:b/>
          <w:sz w:val="26"/>
          <w:szCs w:val="26"/>
        </w:rPr>
      </w:pPr>
    </w:p>
    <w:p w:rsidR="003738B6" w:rsidRPr="003A01F3" w:rsidRDefault="003738B6" w:rsidP="003738B6">
      <w:pPr>
        <w:ind w:hanging="107"/>
        <w:outlineLvl w:val="1"/>
        <w:rPr>
          <w:b/>
          <w:sz w:val="26"/>
          <w:szCs w:val="26"/>
        </w:rPr>
      </w:pPr>
    </w:p>
    <w:p w:rsidR="003738B6" w:rsidRPr="003A01F3" w:rsidRDefault="003738B6" w:rsidP="003738B6">
      <w:pPr>
        <w:ind w:hanging="107"/>
        <w:outlineLvl w:val="1"/>
        <w:rPr>
          <w:b/>
          <w:sz w:val="26"/>
          <w:szCs w:val="26"/>
        </w:rPr>
      </w:pPr>
    </w:p>
    <w:p w:rsidR="003738B6" w:rsidRPr="003A01F3" w:rsidRDefault="003738B6" w:rsidP="003738B6">
      <w:pPr>
        <w:ind w:hanging="107"/>
        <w:outlineLvl w:val="1"/>
        <w:rPr>
          <w:b/>
          <w:sz w:val="26"/>
          <w:szCs w:val="26"/>
        </w:rPr>
      </w:pPr>
    </w:p>
    <w:p w:rsidR="003738B6" w:rsidRPr="003A01F3" w:rsidRDefault="003738B6" w:rsidP="003738B6">
      <w:pPr>
        <w:ind w:hanging="107"/>
        <w:outlineLvl w:val="1"/>
        <w:rPr>
          <w:b/>
          <w:sz w:val="26"/>
          <w:szCs w:val="26"/>
        </w:rPr>
      </w:pPr>
    </w:p>
    <w:p w:rsidR="003738B6" w:rsidRDefault="003738B6" w:rsidP="003738B6">
      <w:pPr>
        <w:ind w:left="6628" w:hanging="107"/>
        <w:outlineLvl w:val="1"/>
        <w:rPr>
          <w:b/>
          <w:sz w:val="28"/>
          <w:szCs w:val="28"/>
        </w:rPr>
      </w:pPr>
    </w:p>
    <w:p w:rsidR="003738B6" w:rsidRDefault="003738B6" w:rsidP="003738B6">
      <w:pPr>
        <w:ind w:left="6628" w:hanging="107"/>
        <w:outlineLvl w:val="1"/>
        <w:rPr>
          <w:b/>
          <w:sz w:val="28"/>
          <w:szCs w:val="28"/>
        </w:rPr>
      </w:pPr>
    </w:p>
    <w:p w:rsidR="003738B6" w:rsidRDefault="003738B6" w:rsidP="003738B6">
      <w:pPr>
        <w:ind w:left="6628" w:hanging="107"/>
        <w:outlineLvl w:val="1"/>
        <w:rPr>
          <w:b/>
          <w:sz w:val="28"/>
          <w:szCs w:val="28"/>
        </w:rPr>
      </w:pPr>
    </w:p>
    <w:p w:rsidR="003738B6" w:rsidRDefault="003738B6" w:rsidP="003738B6">
      <w:pPr>
        <w:ind w:left="6628" w:hanging="107"/>
        <w:outlineLvl w:val="1"/>
        <w:rPr>
          <w:b/>
          <w:sz w:val="28"/>
          <w:szCs w:val="28"/>
        </w:rPr>
      </w:pPr>
    </w:p>
    <w:p w:rsidR="003738B6" w:rsidRDefault="003738B6" w:rsidP="003738B6">
      <w:pPr>
        <w:ind w:left="6628" w:hanging="107"/>
        <w:outlineLvl w:val="1"/>
        <w:rPr>
          <w:b/>
          <w:sz w:val="28"/>
          <w:szCs w:val="28"/>
        </w:rPr>
      </w:pPr>
    </w:p>
    <w:p w:rsidR="003738B6" w:rsidRDefault="003738B6" w:rsidP="003738B6">
      <w:pPr>
        <w:ind w:left="6628" w:hanging="107"/>
        <w:outlineLvl w:val="1"/>
        <w:rPr>
          <w:b/>
          <w:sz w:val="28"/>
          <w:szCs w:val="28"/>
        </w:rPr>
      </w:pPr>
    </w:p>
    <w:p w:rsidR="003738B6" w:rsidRDefault="003738B6" w:rsidP="003738B6">
      <w:pPr>
        <w:ind w:left="6628" w:hanging="107"/>
        <w:outlineLvl w:val="1"/>
        <w:rPr>
          <w:b/>
          <w:sz w:val="28"/>
          <w:szCs w:val="28"/>
        </w:rPr>
      </w:pPr>
    </w:p>
    <w:p w:rsidR="003738B6" w:rsidRDefault="003738B6" w:rsidP="003738B6">
      <w:pPr>
        <w:ind w:left="6628" w:hanging="107"/>
        <w:outlineLvl w:val="1"/>
        <w:rPr>
          <w:b/>
          <w:sz w:val="28"/>
          <w:szCs w:val="28"/>
        </w:rPr>
      </w:pPr>
    </w:p>
    <w:p w:rsidR="003738B6" w:rsidRDefault="003738B6" w:rsidP="003738B6">
      <w:pPr>
        <w:ind w:left="6628" w:hanging="107"/>
        <w:outlineLvl w:val="1"/>
        <w:rPr>
          <w:b/>
          <w:sz w:val="28"/>
          <w:szCs w:val="28"/>
        </w:rPr>
      </w:pPr>
    </w:p>
    <w:p w:rsidR="003738B6" w:rsidRDefault="003738B6" w:rsidP="003738B6">
      <w:pPr>
        <w:outlineLvl w:val="1"/>
        <w:rPr>
          <w:b/>
          <w:sz w:val="28"/>
          <w:szCs w:val="28"/>
        </w:rPr>
      </w:pPr>
    </w:p>
    <w:p w:rsidR="003738B6" w:rsidRPr="003A01F3" w:rsidRDefault="003738B6" w:rsidP="003738B6">
      <w:pPr>
        <w:ind w:left="4956"/>
        <w:outlineLvl w:val="1"/>
      </w:pPr>
      <w:r w:rsidRPr="003A01F3">
        <w:lastRenderedPageBreak/>
        <w:t>Приложение 1</w:t>
      </w:r>
    </w:p>
    <w:p w:rsidR="003738B6" w:rsidRPr="003A01F3" w:rsidRDefault="003738B6" w:rsidP="003738B6">
      <w:pPr>
        <w:ind w:left="4956"/>
      </w:pPr>
      <w:r w:rsidRPr="003A01F3">
        <w:t xml:space="preserve">к административному регламенту исполнения </w:t>
      </w:r>
    </w:p>
    <w:p w:rsidR="003738B6" w:rsidRPr="003A01F3" w:rsidRDefault="003738B6" w:rsidP="003738B6">
      <w:pPr>
        <w:ind w:left="4956"/>
      </w:pPr>
      <w:r w:rsidRPr="003A01F3">
        <w:t xml:space="preserve">комитетом жилищно-коммунального хозяйства, </w:t>
      </w:r>
    </w:p>
    <w:p w:rsidR="003738B6" w:rsidRDefault="003738B6" w:rsidP="003738B6">
      <w:pPr>
        <w:ind w:left="4956"/>
      </w:pPr>
      <w:r w:rsidRPr="003A01F3">
        <w:t xml:space="preserve">топливно-энергетического комплекса, транспорта </w:t>
      </w:r>
    </w:p>
    <w:p w:rsidR="003738B6" w:rsidRDefault="003738B6" w:rsidP="003738B6">
      <w:pPr>
        <w:ind w:left="4956"/>
      </w:pPr>
      <w:r w:rsidRPr="003A01F3">
        <w:t xml:space="preserve">и связи администрации Энгельсского </w:t>
      </w:r>
    </w:p>
    <w:p w:rsidR="003738B6" w:rsidRDefault="003738B6" w:rsidP="003738B6">
      <w:pPr>
        <w:ind w:left="4956"/>
      </w:pPr>
      <w:r w:rsidRPr="003A01F3">
        <w:t xml:space="preserve">муниципального района муниципальной функции </w:t>
      </w:r>
    </w:p>
    <w:p w:rsidR="003738B6" w:rsidRDefault="003738B6" w:rsidP="003738B6">
      <w:pPr>
        <w:ind w:left="4956"/>
      </w:pPr>
      <w:r w:rsidRPr="003A01F3">
        <w:t xml:space="preserve">«Осуществление </w:t>
      </w:r>
      <w:proofErr w:type="gramStart"/>
      <w:r w:rsidRPr="003A01F3">
        <w:t>муниципального</w:t>
      </w:r>
      <w:proofErr w:type="gramEnd"/>
      <w:r w:rsidRPr="003A01F3">
        <w:t xml:space="preserve"> жилищного </w:t>
      </w:r>
    </w:p>
    <w:p w:rsidR="003738B6" w:rsidRDefault="003738B6" w:rsidP="003738B6">
      <w:pPr>
        <w:ind w:left="4956"/>
        <w:rPr>
          <w:bCs/>
        </w:rPr>
      </w:pPr>
      <w:r w:rsidRPr="003A01F3">
        <w:t xml:space="preserve">контроля на территории  </w:t>
      </w:r>
      <w:r w:rsidRPr="003A01F3">
        <w:rPr>
          <w:bCs/>
        </w:rPr>
        <w:t xml:space="preserve">Энгельсского </w:t>
      </w:r>
    </w:p>
    <w:p w:rsidR="003738B6" w:rsidRDefault="003738B6" w:rsidP="003738B6">
      <w:pPr>
        <w:ind w:left="4956"/>
      </w:pPr>
      <w:r w:rsidRPr="003A01F3">
        <w:rPr>
          <w:bCs/>
        </w:rPr>
        <w:t>муниципального района</w:t>
      </w:r>
      <w:r w:rsidRPr="003A01F3">
        <w:t xml:space="preserve"> в форме проведения </w:t>
      </w:r>
    </w:p>
    <w:p w:rsidR="003738B6" w:rsidRPr="003A01F3" w:rsidRDefault="003738B6" w:rsidP="003738B6">
      <w:pPr>
        <w:ind w:left="4956"/>
      </w:pPr>
      <w:r w:rsidRPr="003A01F3">
        <w:t xml:space="preserve">плановых  выездных проверок» </w:t>
      </w:r>
    </w:p>
    <w:p w:rsidR="003738B6" w:rsidRDefault="003738B6" w:rsidP="003738B6">
      <w:pPr>
        <w:ind w:left="4248"/>
        <w:rPr>
          <w:b/>
        </w:rPr>
      </w:pPr>
    </w:p>
    <w:p w:rsidR="003738B6" w:rsidRDefault="003738B6" w:rsidP="003738B6">
      <w:pPr>
        <w:rPr>
          <w:b/>
          <w:sz w:val="24"/>
          <w:szCs w:val="24"/>
        </w:rPr>
      </w:pPr>
      <w:r w:rsidRPr="004441E8">
        <w:rPr>
          <w:b/>
          <w:sz w:val="24"/>
          <w:szCs w:val="24"/>
        </w:rPr>
        <w:t xml:space="preserve">На бланке комитета </w:t>
      </w:r>
      <w:r>
        <w:rPr>
          <w:b/>
          <w:sz w:val="24"/>
          <w:szCs w:val="24"/>
        </w:rPr>
        <w:t>ЖКХ, ТЭК, транспорта и связи</w:t>
      </w:r>
    </w:p>
    <w:p w:rsidR="003738B6" w:rsidRDefault="003738B6" w:rsidP="003738B6">
      <w:pPr>
        <w:rPr>
          <w:b/>
          <w:sz w:val="24"/>
          <w:szCs w:val="24"/>
        </w:rPr>
      </w:pPr>
      <w:r w:rsidRPr="004441E8">
        <w:rPr>
          <w:b/>
          <w:sz w:val="24"/>
          <w:szCs w:val="24"/>
        </w:rPr>
        <w:t>администрации Энгельсского муниципального района</w:t>
      </w:r>
    </w:p>
    <w:p w:rsidR="003738B6" w:rsidRPr="004441E8" w:rsidRDefault="003738B6" w:rsidP="003738B6">
      <w:pPr>
        <w:rPr>
          <w:b/>
          <w:sz w:val="24"/>
          <w:szCs w:val="24"/>
        </w:rPr>
      </w:pPr>
    </w:p>
    <w:p w:rsidR="003738B6" w:rsidRPr="00001749" w:rsidRDefault="003738B6" w:rsidP="003738B6">
      <w:pPr>
        <w:rPr>
          <w:b/>
          <w:bCs/>
          <w:noProof/>
        </w:rPr>
      </w:pPr>
      <w:r>
        <w:rPr>
          <w:bCs/>
          <w:noProof/>
        </w:rPr>
        <w:t>_________</w:t>
      </w:r>
      <w:r w:rsidRPr="00001749">
        <w:rPr>
          <w:bCs/>
          <w:noProof/>
        </w:rPr>
        <w:t xml:space="preserve">_________________                                             </w:t>
      </w:r>
      <w:r>
        <w:rPr>
          <w:bCs/>
          <w:noProof/>
        </w:rPr>
        <w:t xml:space="preserve">           </w:t>
      </w:r>
      <w:r>
        <w:rPr>
          <w:bCs/>
          <w:noProof/>
        </w:rPr>
        <w:tab/>
        <w:t xml:space="preserve"> </w:t>
      </w:r>
      <w:r w:rsidRPr="00001749">
        <w:rPr>
          <w:bCs/>
          <w:noProof/>
        </w:rPr>
        <w:t xml:space="preserve">«____»____________ 20__ г.                         (место составления акта)                                                        </w:t>
      </w:r>
      <w:r>
        <w:rPr>
          <w:bCs/>
          <w:noProof/>
        </w:rPr>
        <w:t xml:space="preserve">          </w:t>
      </w:r>
      <w:r>
        <w:rPr>
          <w:bCs/>
          <w:noProof/>
        </w:rPr>
        <w:tab/>
        <w:t xml:space="preserve">  </w:t>
      </w:r>
      <w:r w:rsidRPr="00001749">
        <w:rPr>
          <w:bCs/>
          <w:noProof/>
        </w:rPr>
        <w:t>_____ч.__________мин</w:t>
      </w:r>
      <w:r w:rsidRPr="00001749">
        <w:rPr>
          <w:b/>
          <w:bCs/>
          <w:noProof/>
        </w:rPr>
        <w:t xml:space="preserve">.                                             </w:t>
      </w:r>
    </w:p>
    <w:p w:rsidR="003738B6" w:rsidRPr="004743A3" w:rsidRDefault="003738B6" w:rsidP="003738B6">
      <w:pPr>
        <w:jc w:val="center"/>
        <w:rPr>
          <w:b/>
          <w:bCs/>
          <w:noProof/>
        </w:rPr>
      </w:pPr>
      <w:r w:rsidRPr="004743A3">
        <w:rPr>
          <w:b/>
          <w:bCs/>
          <w:noProof/>
        </w:rPr>
        <w:t>АКТ</w:t>
      </w:r>
    </w:p>
    <w:p w:rsidR="003738B6" w:rsidRPr="00E73E22" w:rsidRDefault="003738B6" w:rsidP="003738B6">
      <w:pPr>
        <w:jc w:val="center"/>
        <w:rPr>
          <w:b/>
          <w:bCs/>
          <w:noProof/>
          <w:sz w:val="18"/>
          <w:szCs w:val="18"/>
        </w:rPr>
      </w:pPr>
      <w:r w:rsidRPr="00E73E22">
        <w:rPr>
          <w:b/>
          <w:bCs/>
          <w:noProof/>
          <w:sz w:val="18"/>
          <w:szCs w:val="18"/>
        </w:rPr>
        <w:t>О НЕВОЗМОЖНОСТИ ПРОВЕДЕНИЯ ОРГАНОМ МУНИЦИПАЛЬНОГО ЖИЛИЩНОГО КОНТРОЛЯ ПЛАНОВОЙ ВЫЕЗДНОЙ ПРОВЕРКИ</w:t>
      </w:r>
    </w:p>
    <w:p w:rsidR="003738B6" w:rsidRPr="00001749" w:rsidRDefault="003738B6" w:rsidP="003738B6">
      <w:pPr>
        <w:jc w:val="center"/>
      </w:pPr>
      <w:r w:rsidRPr="004441E8">
        <w:rPr>
          <w:bCs/>
          <w:noProof/>
          <w:sz w:val="24"/>
          <w:szCs w:val="24"/>
        </w:rPr>
        <w:t>№______</w:t>
      </w:r>
      <w:r>
        <w:rPr>
          <w:bCs/>
          <w:noProof/>
          <w:sz w:val="24"/>
          <w:szCs w:val="24"/>
        </w:rPr>
        <w:t>_____</w:t>
      </w:r>
    </w:p>
    <w:p w:rsidR="003738B6" w:rsidRPr="00001749" w:rsidRDefault="003738B6" w:rsidP="003738B6">
      <w:pPr>
        <w:jc w:val="both"/>
        <w:rPr>
          <w:noProof/>
        </w:rPr>
      </w:pPr>
      <w:r w:rsidRPr="00001749">
        <w:rPr>
          <w:noProof/>
        </w:rPr>
        <w:t>по адресу _____________________________________________________________________</w:t>
      </w:r>
      <w:r>
        <w:rPr>
          <w:noProof/>
        </w:rPr>
        <w:t>______</w:t>
      </w:r>
    </w:p>
    <w:p w:rsidR="003738B6" w:rsidRPr="00001749" w:rsidRDefault="003738B6" w:rsidP="003738B6">
      <w:pPr>
        <w:jc w:val="center"/>
        <w:rPr>
          <w:noProof/>
        </w:rPr>
      </w:pPr>
      <w:r w:rsidRPr="00001749">
        <w:rPr>
          <w:noProof/>
        </w:rPr>
        <w:tab/>
        <w:t>(место проведения проверки)</w:t>
      </w:r>
    </w:p>
    <w:p w:rsidR="003738B6" w:rsidRPr="00001749" w:rsidRDefault="003738B6" w:rsidP="003738B6">
      <w:pPr>
        <w:tabs>
          <w:tab w:val="left" w:pos="8820"/>
        </w:tabs>
        <w:ind w:right="-81"/>
        <w:jc w:val="both"/>
        <w:rPr>
          <w:noProof/>
        </w:rPr>
      </w:pPr>
      <w:r w:rsidRPr="00001749">
        <w:rPr>
          <w:noProof/>
        </w:rPr>
        <w:t xml:space="preserve">             На основании приказа председателя комитета ЖКХ, ТЭК, транспорта и связи администрации Энгельсского муниципального района от  __________20___ года № _____  назначено  проведение плановой выездной проверки в отношении                                                     ____________________________________________________________________________________________________________________________________________________________</w:t>
      </w:r>
      <w:r>
        <w:rPr>
          <w:noProof/>
        </w:rPr>
        <w:t>______________</w:t>
      </w:r>
    </w:p>
    <w:p w:rsidR="003738B6" w:rsidRPr="00001749" w:rsidRDefault="003738B6" w:rsidP="003738B6">
      <w:pPr>
        <w:ind w:right="561"/>
        <w:jc w:val="center"/>
        <w:rPr>
          <w:noProof/>
        </w:rPr>
      </w:pPr>
      <w:r w:rsidRPr="00001749">
        <w:rPr>
          <w:noProof/>
        </w:rPr>
        <w:t>(Ф.И.О физического лица/ наименование юридического лица)</w:t>
      </w:r>
    </w:p>
    <w:p w:rsidR="003738B6" w:rsidRPr="00001749" w:rsidRDefault="003738B6" w:rsidP="003738B6">
      <w:pPr>
        <w:pStyle w:val="ConsPlusNonformat"/>
        <w:tabs>
          <w:tab w:val="left" w:pos="8820"/>
          <w:tab w:val="left" w:pos="9180"/>
          <w:tab w:val="left" w:pos="9279"/>
        </w:tabs>
        <w:ind w:right="99"/>
        <w:rPr>
          <w:rFonts w:ascii="Times New Roman" w:hAnsi="Times New Roman" w:cs="Times New Roman"/>
          <w:sz w:val="22"/>
          <w:szCs w:val="22"/>
        </w:rPr>
      </w:pPr>
      <w:r w:rsidRPr="00001749">
        <w:rPr>
          <w:rFonts w:ascii="Times New Roman" w:hAnsi="Times New Roman" w:cs="Times New Roman"/>
          <w:sz w:val="22"/>
          <w:szCs w:val="22"/>
        </w:rPr>
        <w:t>Дата и время проведения проверки: _______ 20___ г. с __ час</w:t>
      </w:r>
      <w:proofErr w:type="gramStart"/>
      <w:r w:rsidRPr="00001749">
        <w:rPr>
          <w:rFonts w:ascii="Times New Roman" w:hAnsi="Times New Roman" w:cs="Times New Roman"/>
          <w:sz w:val="22"/>
          <w:szCs w:val="22"/>
        </w:rPr>
        <w:t>.</w:t>
      </w:r>
      <w:proofErr w:type="gramEnd"/>
      <w:r w:rsidRPr="00001749">
        <w:rPr>
          <w:rFonts w:ascii="Times New Roman" w:hAnsi="Times New Roman" w:cs="Times New Roman"/>
          <w:sz w:val="22"/>
          <w:szCs w:val="22"/>
        </w:rPr>
        <w:t xml:space="preserve"> __ </w:t>
      </w:r>
      <w:proofErr w:type="gramStart"/>
      <w:r w:rsidRPr="00001749">
        <w:rPr>
          <w:rFonts w:ascii="Times New Roman" w:hAnsi="Times New Roman" w:cs="Times New Roman"/>
          <w:sz w:val="22"/>
          <w:szCs w:val="22"/>
        </w:rPr>
        <w:t>м</w:t>
      </w:r>
      <w:proofErr w:type="gramEnd"/>
      <w:r w:rsidRPr="00001749">
        <w:rPr>
          <w:rFonts w:ascii="Times New Roman" w:hAnsi="Times New Roman" w:cs="Times New Roman"/>
          <w:sz w:val="22"/>
          <w:szCs w:val="22"/>
        </w:rPr>
        <w:t>ин. до    __час __мин.</w:t>
      </w:r>
    </w:p>
    <w:p w:rsidR="003738B6" w:rsidRPr="00001749" w:rsidRDefault="003738B6" w:rsidP="003738B6">
      <w:pPr>
        <w:ind w:right="-81" w:firstLine="708"/>
        <w:jc w:val="both"/>
        <w:rPr>
          <w:noProof/>
        </w:rPr>
      </w:pPr>
      <w:r w:rsidRPr="00001749">
        <w:rPr>
          <w:noProof/>
        </w:rPr>
        <w:t>Настоящий Акт о невозможности проведения органом муниципального жилищного контроля плановой выездной проверки составлен должностным лицом комитета ЖКХ, ТЭК, транспорта и связи администрации Энгельсского муниципального района на основании следующего:</w:t>
      </w:r>
    </w:p>
    <w:p w:rsidR="003738B6" w:rsidRPr="00001749" w:rsidRDefault="003738B6" w:rsidP="003738B6">
      <w:pPr>
        <w:ind w:right="-81"/>
        <w:jc w:val="both"/>
        <w:rPr>
          <w:noProof/>
        </w:rPr>
      </w:pPr>
      <w:r w:rsidRPr="00001749">
        <w:rPr>
          <w:noProof/>
        </w:rPr>
        <w:t xml:space="preserve">_________________________________________________________________________________        </w:t>
      </w:r>
    </w:p>
    <w:p w:rsidR="003738B6" w:rsidRPr="00001749" w:rsidRDefault="003738B6" w:rsidP="003738B6">
      <w:pPr>
        <w:ind w:right="-81"/>
        <w:jc w:val="both"/>
        <w:rPr>
          <w:noProof/>
        </w:rPr>
      </w:pPr>
      <w:r>
        <w:rPr>
          <w:noProof/>
        </w:rPr>
        <w:t xml:space="preserve">___________________________________________________________________________________            </w:t>
      </w:r>
      <w:r w:rsidRPr="00001749">
        <w:rPr>
          <w:noProof/>
        </w:rPr>
        <w:t>Лицо(а), ответственные за проведение  проверки:______________________________________</w:t>
      </w:r>
    </w:p>
    <w:p w:rsidR="003738B6" w:rsidRPr="00001749" w:rsidRDefault="003738B6" w:rsidP="003738B6">
      <w:pPr>
        <w:ind w:right="-81"/>
        <w:jc w:val="both"/>
        <w:rPr>
          <w:noProof/>
        </w:rPr>
      </w:pPr>
      <w:r w:rsidRPr="00001749">
        <w:rPr>
          <w:noProof/>
        </w:rPr>
        <w:t>_________________________________________________________________________________</w:t>
      </w:r>
    </w:p>
    <w:p w:rsidR="003738B6" w:rsidRPr="00001749" w:rsidRDefault="003738B6" w:rsidP="003738B6">
      <w:pPr>
        <w:pStyle w:val="ConsPlusNonformat"/>
        <w:ind w:right="-81"/>
        <w:rPr>
          <w:noProof/>
          <w:sz w:val="22"/>
          <w:szCs w:val="22"/>
        </w:rPr>
      </w:pPr>
      <w:r w:rsidRPr="00001749">
        <w:rPr>
          <w:sz w:val="22"/>
          <w:szCs w:val="22"/>
        </w:rPr>
        <w:t xml:space="preserve"> </w:t>
      </w:r>
    </w:p>
    <w:p w:rsidR="003738B6" w:rsidRPr="00001749" w:rsidRDefault="003738B6" w:rsidP="003738B6">
      <w:pPr>
        <w:ind w:right="-81"/>
        <w:jc w:val="both"/>
        <w:rPr>
          <w:noProof/>
        </w:rPr>
      </w:pPr>
      <w:r w:rsidRPr="00001749">
        <w:rPr>
          <w:noProof/>
        </w:rPr>
        <w:t>Прилагаемые к акту проверки документы_____________________________________________</w:t>
      </w:r>
    </w:p>
    <w:p w:rsidR="003738B6" w:rsidRPr="00001749" w:rsidRDefault="003738B6" w:rsidP="003738B6">
      <w:pPr>
        <w:ind w:right="-81"/>
        <w:jc w:val="both"/>
        <w:rPr>
          <w:noProof/>
        </w:rPr>
      </w:pPr>
      <w:r w:rsidRPr="00001749">
        <w:rPr>
          <w:noProof/>
        </w:rPr>
        <w:t>_________________________________________________________________________________</w:t>
      </w:r>
    </w:p>
    <w:p w:rsidR="003738B6" w:rsidRPr="00001749" w:rsidRDefault="003738B6" w:rsidP="003738B6">
      <w:pPr>
        <w:ind w:right="-81"/>
        <w:jc w:val="both"/>
        <w:rPr>
          <w:noProof/>
        </w:rPr>
      </w:pPr>
      <w:r w:rsidRPr="00001749">
        <w:rPr>
          <w:noProof/>
        </w:rPr>
        <w:t>Подписи лиц, ответственных за проведение  проверки: _________________________________________________________________________________</w:t>
      </w:r>
    </w:p>
    <w:p w:rsidR="003738B6" w:rsidRPr="00001749" w:rsidRDefault="003738B6" w:rsidP="003738B6">
      <w:pPr>
        <w:ind w:right="-81"/>
        <w:jc w:val="both"/>
        <w:rPr>
          <w:noProof/>
        </w:rPr>
      </w:pPr>
    </w:p>
    <w:p w:rsidR="003738B6" w:rsidRPr="00001749" w:rsidRDefault="003738B6" w:rsidP="003738B6">
      <w:pPr>
        <w:ind w:right="561"/>
        <w:jc w:val="both"/>
      </w:pPr>
      <w:r w:rsidRPr="00001749">
        <w:rPr>
          <w:noProof/>
        </w:rPr>
        <w:t xml:space="preserve">                                                     «</w:t>
      </w:r>
      <w:r w:rsidRPr="00001749">
        <w:rPr>
          <w:noProof/>
          <w:u w:val="single"/>
        </w:rPr>
        <w:t xml:space="preserve">         </w:t>
      </w:r>
      <w:r w:rsidRPr="00001749">
        <w:rPr>
          <w:noProof/>
        </w:rPr>
        <w:t xml:space="preserve">»______________20__ г.___________________                                                             </w:t>
      </w:r>
    </w:p>
    <w:p w:rsidR="003738B6" w:rsidRDefault="003738B6" w:rsidP="003738B6">
      <w:pPr>
        <w:ind w:right="561"/>
        <w:jc w:val="right"/>
        <w:rPr>
          <w:noProof/>
          <w:sz w:val="18"/>
          <w:szCs w:val="18"/>
        </w:rPr>
      </w:pPr>
      <w:r w:rsidRPr="00001749">
        <w:rPr>
          <w:noProof/>
        </w:rPr>
        <w:t xml:space="preserve">                                                                                                                                                                       </w:t>
      </w:r>
      <w:r w:rsidRPr="00650323">
        <w:rPr>
          <w:noProof/>
          <w:sz w:val="18"/>
          <w:szCs w:val="18"/>
        </w:rPr>
        <w:t>(подпись)</w:t>
      </w: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Default="003738B6" w:rsidP="003738B6">
      <w:pPr>
        <w:ind w:right="561"/>
        <w:jc w:val="right"/>
        <w:rPr>
          <w:noProof/>
          <w:sz w:val="18"/>
          <w:szCs w:val="18"/>
        </w:rPr>
      </w:pPr>
    </w:p>
    <w:p w:rsidR="003738B6" w:rsidRPr="00650323" w:rsidRDefault="003738B6" w:rsidP="003738B6">
      <w:pPr>
        <w:ind w:right="561"/>
        <w:jc w:val="right"/>
        <w:rPr>
          <w:noProof/>
          <w:sz w:val="18"/>
          <w:szCs w:val="18"/>
        </w:rPr>
      </w:pPr>
    </w:p>
    <w:p w:rsidR="003738B6" w:rsidRPr="00FB42A0" w:rsidRDefault="003738B6" w:rsidP="00A56530">
      <w:pPr>
        <w:ind w:left="4956"/>
        <w:jc w:val="both"/>
      </w:pPr>
      <w:r w:rsidRPr="00FB42A0">
        <w:lastRenderedPageBreak/>
        <w:t>Приложение 2</w:t>
      </w:r>
    </w:p>
    <w:p w:rsidR="003738B6" w:rsidRDefault="003738B6" w:rsidP="00A56530">
      <w:pPr>
        <w:ind w:left="4956"/>
        <w:jc w:val="both"/>
      </w:pPr>
      <w:r w:rsidRPr="00FB42A0">
        <w:t xml:space="preserve">к административному регламенту исполнения </w:t>
      </w:r>
    </w:p>
    <w:p w:rsidR="003738B6" w:rsidRDefault="003738B6" w:rsidP="00A56530">
      <w:pPr>
        <w:ind w:left="4956"/>
        <w:jc w:val="both"/>
      </w:pPr>
      <w:r w:rsidRPr="00FB42A0">
        <w:t xml:space="preserve">комитетом жилищно-коммунального хозяйства, </w:t>
      </w:r>
    </w:p>
    <w:p w:rsidR="003738B6" w:rsidRDefault="003738B6" w:rsidP="00A56530">
      <w:pPr>
        <w:ind w:left="4956"/>
        <w:jc w:val="both"/>
      </w:pPr>
      <w:r w:rsidRPr="00FB42A0">
        <w:t xml:space="preserve">топливно-энергетического комплекса, транспорта </w:t>
      </w:r>
    </w:p>
    <w:p w:rsidR="003738B6" w:rsidRDefault="003738B6" w:rsidP="00A56530">
      <w:pPr>
        <w:ind w:left="4956"/>
        <w:jc w:val="both"/>
      </w:pPr>
      <w:r w:rsidRPr="00FB42A0">
        <w:t xml:space="preserve">и связи администрации Энгельсского </w:t>
      </w:r>
    </w:p>
    <w:p w:rsidR="003738B6" w:rsidRDefault="003738B6" w:rsidP="00A56530">
      <w:pPr>
        <w:ind w:left="4956"/>
        <w:jc w:val="both"/>
      </w:pPr>
      <w:r w:rsidRPr="00FB42A0">
        <w:t xml:space="preserve">муниципального района муниципальной функции </w:t>
      </w:r>
    </w:p>
    <w:p w:rsidR="003738B6" w:rsidRDefault="003738B6" w:rsidP="00A56530">
      <w:pPr>
        <w:ind w:left="4956"/>
        <w:jc w:val="both"/>
      </w:pPr>
      <w:r w:rsidRPr="00FB42A0">
        <w:t xml:space="preserve">«Осуществление </w:t>
      </w:r>
      <w:proofErr w:type="gramStart"/>
      <w:r w:rsidRPr="00FB42A0">
        <w:t>муниципального</w:t>
      </w:r>
      <w:proofErr w:type="gramEnd"/>
      <w:r w:rsidRPr="00FB42A0">
        <w:t xml:space="preserve"> жилищного </w:t>
      </w:r>
    </w:p>
    <w:p w:rsidR="003738B6" w:rsidRDefault="003738B6" w:rsidP="00A56530">
      <w:pPr>
        <w:ind w:left="4956"/>
        <w:jc w:val="both"/>
        <w:rPr>
          <w:bCs/>
        </w:rPr>
      </w:pPr>
      <w:r w:rsidRPr="00FB42A0">
        <w:t xml:space="preserve">контроля на территории  </w:t>
      </w:r>
      <w:r w:rsidRPr="00FB42A0">
        <w:rPr>
          <w:bCs/>
        </w:rPr>
        <w:t xml:space="preserve">Энгельсского </w:t>
      </w:r>
    </w:p>
    <w:p w:rsidR="003738B6" w:rsidRDefault="003738B6" w:rsidP="00A56530">
      <w:pPr>
        <w:ind w:left="4956"/>
        <w:jc w:val="both"/>
      </w:pPr>
      <w:r w:rsidRPr="00FB42A0">
        <w:rPr>
          <w:bCs/>
        </w:rPr>
        <w:t>муниципального района</w:t>
      </w:r>
      <w:r w:rsidRPr="00FB42A0">
        <w:t xml:space="preserve"> в форме проведения </w:t>
      </w:r>
    </w:p>
    <w:p w:rsidR="003738B6" w:rsidRDefault="003738B6" w:rsidP="00A56530">
      <w:pPr>
        <w:ind w:left="4956"/>
        <w:jc w:val="both"/>
      </w:pPr>
      <w:r w:rsidRPr="00FB42A0">
        <w:t>плановых выездных проверок»</w:t>
      </w:r>
    </w:p>
    <w:p w:rsidR="003738B6" w:rsidRPr="00FB42A0" w:rsidRDefault="003738B6" w:rsidP="003738B6">
      <w:pPr>
        <w:jc w:val="both"/>
      </w:pPr>
    </w:p>
    <w:p w:rsidR="003738B6" w:rsidRDefault="003738B6" w:rsidP="003738B6">
      <w:pPr>
        <w:pStyle w:val="ConsPlusNonformat"/>
        <w:widowControl/>
        <w:ind w:right="-1"/>
        <w:rPr>
          <w:rFonts w:ascii="Times New Roman" w:hAnsi="Times New Roman"/>
          <w:b/>
          <w:sz w:val="24"/>
          <w:szCs w:val="24"/>
        </w:rPr>
      </w:pPr>
      <w:r w:rsidRPr="00CC018E">
        <w:rPr>
          <w:rFonts w:ascii="Times New Roman" w:hAnsi="Times New Roman"/>
          <w:b/>
          <w:sz w:val="24"/>
          <w:szCs w:val="24"/>
        </w:rPr>
        <w:t xml:space="preserve">На бланке комитета ЖКХ, ТЭК, транспорта и связи </w:t>
      </w:r>
    </w:p>
    <w:p w:rsidR="003738B6" w:rsidRDefault="003738B6" w:rsidP="003738B6">
      <w:pPr>
        <w:pStyle w:val="ConsPlusNonformat"/>
        <w:widowControl/>
        <w:ind w:right="-1"/>
        <w:rPr>
          <w:rFonts w:ascii="Times New Roman" w:hAnsi="Times New Roman"/>
          <w:b/>
          <w:sz w:val="24"/>
          <w:szCs w:val="24"/>
        </w:rPr>
      </w:pPr>
      <w:r w:rsidRPr="00CC018E">
        <w:rPr>
          <w:rFonts w:ascii="Times New Roman" w:hAnsi="Times New Roman"/>
          <w:b/>
          <w:sz w:val="24"/>
          <w:szCs w:val="24"/>
        </w:rPr>
        <w:t>администрации Энгельсского муниципального района</w:t>
      </w:r>
    </w:p>
    <w:p w:rsidR="003738B6" w:rsidRPr="00CC018E" w:rsidRDefault="003738B6" w:rsidP="003738B6">
      <w:pPr>
        <w:pStyle w:val="ConsPlusNonformat"/>
        <w:widowControl/>
        <w:ind w:right="-1"/>
        <w:rPr>
          <w:rFonts w:ascii="Times New Roman" w:hAnsi="Times New Roman"/>
          <w:b/>
          <w:sz w:val="24"/>
          <w:szCs w:val="24"/>
        </w:rPr>
      </w:pPr>
    </w:p>
    <w:p w:rsidR="003738B6" w:rsidRPr="007512AE" w:rsidRDefault="003738B6" w:rsidP="003738B6">
      <w:pPr>
        <w:pStyle w:val="2"/>
        <w:spacing w:after="0" w:line="240" w:lineRule="auto"/>
        <w:jc w:val="center"/>
        <w:rPr>
          <w:rFonts w:ascii="Times New Roman" w:hAnsi="Times New Roman" w:cs="Times New Roman"/>
          <w:i w:val="0"/>
        </w:rPr>
      </w:pPr>
      <w:r w:rsidRPr="007512AE">
        <w:rPr>
          <w:rFonts w:ascii="Times New Roman" w:hAnsi="Times New Roman" w:cs="Times New Roman"/>
          <w:i w:val="0"/>
        </w:rPr>
        <w:t>ПРЕДПИСАНИЕ</w:t>
      </w:r>
      <w:r>
        <w:rPr>
          <w:rFonts w:ascii="Times New Roman" w:hAnsi="Times New Roman" w:cs="Times New Roman"/>
          <w:i w:val="0"/>
        </w:rPr>
        <w:t xml:space="preserve"> № _____</w:t>
      </w:r>
    </w:p>
    <w:p w:rsidR="003738B6" w:rsidRPr="00BB160E" w:rsidRDefault="003738B6" w:rsidP="003738B6">
      <w:pPr>
        <w:pStyle w:val="ConsPlusNonformat"/>
        <w:widowControl/>
        <w:ind w:right="-1"/>
        <w:jc w:val="center"/>
        <w:rPr>
          <w:rFonts w:ascii="Arial" w:hAnsi="Arial"/>
          <w:b/>
          <w:sz w:val="26"/>
          <w:szCs w:val="26"/>
        </w:rPr>
      </w:pPr>
      <w:r>
        <w:rPr>
          <w:rFonts w:ascii="Times New Roman" w:hAnsi="Times New Roman"/>
          <w:b/>
        </w:rPr>
        <w:t xml:space="preserve">об </w:t>
      </w:r>
      <w:r w:rsidRPr="007512AE">
        <w:rPr>
          <w:rFonts w:ascii="Times New Roman" w:hAnsi="Times New Roman"/>
          <w:b/>
        </w:rPr>
        <w:t>устранени</w:t>
      </w:r>
      <w:r>
        <w:rPr>
          <w:rFonts w:ascii="Times New Roman" w:hAnsi="Times New Roman"/>
          <w:b/>
        </w:rPr>
        <w:t>и</w:t>
      </w:r>
      <w:r w:rsidRPr="007512AE">
        <w:rPr>
          <w:rFonts w:ascii="Times New Roman" w:hAnsi="Times New Roman"/>
          <w:b/>
        </w:rPr>
        <w:t xml:space="preserve"> </w:t>
      </w:r>
      <w:r>
        <w:rPr>
          <w:rFonts w:ascii="Times New Roman" w:hAnsi="Times New Roman"/>
          <w:b/>
        </w:rPr>
        <w:t>нарушений</w:t>
      </w:r>
      <w:r w:rsidRPr="007512AE">
        <w:rPr>
          <w:rFonts w:ascii="Times New Roman" w:hAnsi="Times New Roman"/>
          <w:b/>
        </w:rPr>
        <w:t xml:space="preserve">  </w:t>
      </w:r>
      <w:r>
        <w:rPr>
          <w:rFonts w:ascii="Times New Roman" w:hAnsi="Times New Roman"/>
          <w:b/>
        </w:rPr>
        <w:t xml:space="preserve"> </w:t>
      </w:r>
      <w:r w:rsidRPr="007512AE">
        <w:rPr>
          <w:rFonts w:ascii="Times New Roman" w:hAnsi="Times New Roman"/>
          <w:b/>
        </w:rPr>
        <w:t>требований жилищного законодательства юридическим лиц</w:t>
      </w:r>
      <w:r>
        <w:rPr>
          <w:rFonts w:ascii="Times New Roman" w:hAnsi="Times New Roman"/>
          <w:b/>
        </w:rPr>
        <w:t>ом</w:t>
      </w:r>
      <w:r w:rsidRPr="007512AE">
        <w:rPr>
          <w:rFonts w:ascii="Times New Roman" w:hAnsi="Times New Roman"/>
          <w:b/>
        </w:rPr>
        <w:t xml:space="preserve"> (индивидуальным предпринимател</w:t>
      </w:r>
      <w:r>
        <w:rPr>
          <w:rFonts w:ascii="Times New Roman" w:hAnsi="Times New Roman"/>
          <w:b/>
        </w:rPr>
        <w:t>ем)</w:t>
      </w:r>
      <w:r w:rsidRPr="007512AE">
        <w:rPr>
          <w:rFonts w:ascii="Times New Roman" w:hAnsi="Times New Roman"/>
          <w:b/>
        </w:rPr>
        <w:t xml:space="preserve"> на территории Энгель</w:t>
      </w:r>
      <w:r>
        <w:rPr>
          <w:rFonts w:ascii="Times New Roman" w:hAnsi="Times New Roman"/>
          <w:b/>
        </w:rPr>
        <w:t>с</w:t>
      </w:r>
      <w:r w:rsidRPr="007512AE">
        <w:rPr>
          <w:rFonts w:ascii="Times New Roman" w:hAnsi="Times New Roman"/>
          <w:b/>
        </w:rPr>
        <w:t>ского муниципального района</w:t>
      </w:r>
    </w:p>
    <w:p w:rsidR="003738B6" w:rsidRPr="009B550C" w:rsidRDefault="003738B6" w:rsidP="00A56530">
      <w:pPr>
        <w:pStyle w:val="5"/>
        <w:spacing w:before="0" w:after="0" w:line="240" w:lineRule="auto"/>
      </w:pPr>
      <w:r w:rsidRPr="00BB160E">
        <w:rPr>
          <w:rFonts w:ascii="Times New Roman" w:hAnsi="Times New Roman"/>
          <w:bCs w:val="0"/>
          <w:i w:val="0"/>
          <w:sz w:val="22"/>
          <w:szCs w:val="22"/>
        </w:rPr>
        <w:t xml:space="preserve"> </w:t>
      </w:r>
      <w:r>
        <w:rPr>
          <w:rFonts w:ascii="Times New Roman" w:hAnsi="Times New Roman"/>
          <w:bCs w:val="0"/>
          <w:i w:val="0"/>
          <w:sz w:val="22"/>
          <w:szCs w:val="22"/>
        </w:rPr>
        <w:t xml:space="preserve">_____________________________                                                   </w:t>
      </w:r>
      <w:r w:rsidRPr="00BB160E">
        <w:rPr>
          <w:rFonts w:ascii="Times New Roman" w:hAnsi="Times New Roman"/>
          <w:i w:val="0"/>
          <w:sz w:val="22"/>
          <w:szCs w:val="22"/>
        </w:rPr>
        <w:t>«_____»______________  20</w:t>
      </w:r>
      <w:r>
        <w:rPr>
          <w:rFonts w:ascii="Times New Roman" w:hAnsi="Times New Roman"/>
          <w:i w:val="0"/>
          <w:sz w:val="22"/>
          <w:szCs w:val="22"/>
        </w:rPr>
        <w:t>__</w:t>
      </w:r>
      <w:r w:rsidRPr="00BB160E">
        <w:rPr>
          <w:rFonts w:ascii="Times New Roman" w:hAnsi="Times New Roman"/>
          <w:i w:val="0"/>
          <w:sz w:val="22"/>
          <w:szCs w:val="22"/>
        </w:rPr>
        <w:t xml:space="preserve">__ г.                                                                                  </w:t>
      </w:r>
    </w:p>
    <w:p w:rsidR="003738B6" w:rsidRDefault="003738B6" w:rsidP="00A56530">
      <w:pPr>
        <w:pStyle w:val="6"/>
        <w:spacing w:before="0" w:after="0" w:line="240" w:lineRule="auto"/>
        <w:rPr>
          <w:b w:val="0"/>
        </w:rPr>
      </w:pPr>
      <w:r>
        <w:rPr>
          <w:b w:val="0"/>
        </w:rPr>
        <w:t xml:space="preserve">              </w:t>
      </w:r>
      <w:r w:rsidRPr="00F42C46">
        <w:rPr>
          <w:b w:val="0"/>
        </w:rPr>
        <w:t>(место составления)</w:t>
      </w:r>
      <w:r>
        <w:rPr>
          <w:b w:val="0"/>
        </w:rPr>
        <w:t xml:space="preserve">                                                                 _____час</w:t>
      </w:r>
      <w:proofErr w:type="gramStart"/>
      <w:r>
        <w:rPr>
          <w:b w:val="0"/>
        </w:rPr>
        <w:t>.</w:t>
      </w:r>
      <w:proofErr w:type="gramEnd"/>
      <w:r>
        <w:rPr>
          <w:b w:val="0"/>
        </w:rPr>
        <w:t xml:space="preserve"> ____ </w:t>
      </w:r>
      <w:proofErr w:type="gramStart"/>
      <w:r>
        <w:rPr>
          <w:b w:val="0"/>
        </w:rPr>
        <w:t>м</w:t>
      </w:r>
      <w:proofErr w:type="gramEnd"/>
      <w:r>
        <w:rPr>
          <w:b w:val="0"/>
        </w:rPr>
        <w:t>ин.</w:t>
      </w:r>
    </w:p>
    <w:p w:rsidR="003738B6" w:rsidRPr="00C21BE3" w:rsidRDefault="003738B6" w:rsidP="00A56530"/>
    <w:p w:rsidR="003738B6" w:rsidRPr="00C56625" w:rsidRDefault="003738B6" w:rsidP="00A56530">
      <w:pPr>
        <w:pStyle w:val="6"/>
        <w:spacing w:before="0" w:after="0" w:line="240" w:lineRule="auto"/>
      </w:pPr>
      <w:r w:rsidRPr="00C56625">
        <w:t xml:space="preserve">Адрес объекта </w:t>
      </w:r>
      <w:r>
        <w:t>и</w:t>
      </w:r>
      <w:r w:rsidRPr="00C56625">
        <w:t>нспектирования______________________________________________</w:t>
      </w:r>
      <w:r>
        <w:t>____________</w:t>
      </w:r>
      <w:r w:rsidRPr="00C56625">
        <w:t xml:space="preserve"> </w:t>
      </w:r>
    </w:p>
    <w:p w:rsidR="003738B6" w:rsidRPr="00C56625" w:rsidRDefault="003738B6" w:rsidP="00A56530">
      <w:pPr>
        <w:jc w:val="center"/>
        <w:rPr>
          <w:i/>
          <w:vertAlign w:val="superscript"/>
        </w:rPr>
      </w:pPr>
      <w:r w:rsidRPr="00C56625">
        <w:rPr>
          <w:i/>
          <w:vertAlign w:val="superscript"/>
        </w:rPr>
        <w:t xml:space="preserve">                               ( почтовый индекс)                                                          (район, город, улица, переулок) </w:t>
      </w:r>
    </w:p>
    <w:p w:rsidR="003738B6" w:rsidRPr="00C56625" w:rsidRDefault="003738B6" w:rsidP="00A56530">
      <w:pPr>
        <w:pStyle w:val="6"/>
        <w:spacing w:before="0" w:after="0" w:line="240" w:lineRule="auto"/>
      </w:pPr>
      <w:r w:rsidRPr="00C56625">
        <w:t>Выдано_______________________________________________________________________________________________________________________________________________________________________</w:t>
      </w:r>
      <w:r>
        <w:t>_______________________________________________________________________________</w:t>
      </w:r>
      <w:r w:rsidRPr="00C56625">
        <w:t xml:space="preserve">  </w:t>
      </w:r>
    </w:p>
    <w:p w:rsidR="003738B6" w:rsidRPr="00C56625" w:rsidRDefault="003738B6" w:rsidP="00A56530">
      <w:pPr>
        <w:jc w:val="center"/>
      </w:pPr>
      <w:proofErr w:type="gramStart"/>
      <w:r w:rsidRPr="00C56625">
        <w:rPr>
          <w:vertAlign w:val="superscript"/>
        </w:rPr>
        <w:t>( наименование юридического лица</w:t>
      </w:r>
      <w:r>
        <w:rPr>
          <w:vertAlign w:val="superscript"/>
        </w:rPr>
        <w:t xml:space="preserve"> (представителя юридического лица), индивидуального предпринимателя (представителя индивидуального предпринимателя)</w:t>
      </w:r>
      <w:r w:rsidRPr="00C56625">
        <w:rPr>
          <w:vertAlign w:val="superscript"/>
        </w:rPr>
        <w:t xml:space="preserve"> </w:t>
      </w:r>
      <w:proofErr w:type="gramEnd"/>
    </w:p>
    <w:p w:rsidR="003738B6" w:rsidRPr="00C56625" w:rsidRDefault="003738B6" w:rsidP="00A56530"/>
    <w:p w:rsidR="003738B6" w:rsidRPr="00C56625" w:rsidRDefault="003738B6" w:rsidP="00A56530">
      <w:r w:rsidRPr="00C56625">
        <w:t xml:space="preserve">Реквизиты___________________________________________________________________________ </w:t>
      </w:r>
      <w:r>
        <w:t xml:space="preserve"> </w:t>
      </w:r>
    </w:p>
    <w:p w:rsidR="003738B6" w:rsidRPr="00C56625" w:rsidRDefault="003738B6" w:rsidP="00A56530">
      <w:pPr>
        <w:tabs>
          <w:tab w:val="center" w:pos="5315"/>
          <w:tab w:val="left" w:pos="7335"/>
        </w:tabs>
        <w:rPr>
          <w:i/>
          <w:vertAlign w:val="superscript"/>
        </w:rPr>
      </w:pPr>
      <w:r>
        <w:rPr>
          <w:i/>
          <w:vertAlign w:val="superscript"/>
        </w:rPr>
        <w:t xml:space="preserve">                                                                                                                                                 </w:t>
      </w:r>
      <w:r w:rsidRPr="00C56625">
        <w:rPr>
          <w:i/>
          <w:vertAlign w:val="superscript"/>
        </w:rPr>
        <w:t xml:space="preserve">(адрес) </w:t>
      </w:r>
      <w:r w:rsidRPr="00C56625">
        <w:rPr>
          <w:i/>
          <w:vertAlign w:val="superscript"/>
        </w:rPr>
        <w:tab/>
      </w:r>
    </w:p>
    <w:p w:rsidR="003738B6" w:rsidRPr="00C56625" w:rsidRDefault="003738B6" w:rsidP="00A56530">
      <w:pPr>
        <w:pStyle w:val="6"/>
        <w:spacing w:before="0" w:after="0" w:line="240" w:lineRule="auto"/>
      </w:pPr>
      <w:r>
        <w:t xml:space="preserve">Проверка проведена </w:t>
      </w:r>
      <w:proofErr w:type="gramStart"/>
      <w:r>
        <w:t>по</w:t>
      </w:r>
      <w:proofErr w:type="gramEnd"/>
      <w:r>
        <w:t>:</w:t>
      </w:r>
      <w:r w:rsidRPr="00C56625">
        <w:t xml:space="preserve"> _______________________________________________________________________</w:t>
      </w:r>
      <w:r>
        <w:t>______________</w:t>
      </w:r>
      <w:r w:rsidRPr="00C56625">
        <w:t xml:space="preserve">  </w:t>
      </w:r>
    </w:p>
    <w:p w:rsidR="003738B6" w:rsidRPr="00C56625" w:rsidRDefault="003738B6" w:rsidP="00A56530">
      <w:pPr>
        <w:jc w:val="center"/>
        <w:rPr>
          <w:i/>
          <w:vertAlign w:val="superscript"/>
        </w:rPr>
      </w:pPr>
      <w:r w:rsidRPr="00C56625">
        <w:rPr>
          <w:i/>
          <w:vertAlign w:val="superscript"/>
        </w:rPr>
        <w:t xml:space="preserve">                                                                      (жилому дому в целом, квартире, помещению, дворовой территории, объектам</w:t>
      </w:r>
      <w:r>
        <w:rPr>
          <w:i/>
          <w:vertAlign w:val="superscript"/>
        </w:rPr>
        <w:t xml:space="preserve"> коммунального назначения)</w:t>
      </w:r>
    </w:p>
    <w:p w:rsidR="003738B6" w:rsidRPr="00C56625" w:rsidRDefault="003738B6" w:rsidP="00A56530">
      <w:pPr>
        <w:pStyle w:val="6"/>
        <w:spacing w:before="0" w:after="0" w:line="240" w:lineRule="auto"/>
      </w:pPr>
      <w:r>
        <w:t xml:space="preserve">Основание проведения </w:t>
      </w:r>
      <w:r w:rsidRPr="00C56625">
        <w:t xml:space="preserve"> </w:t>
      </w:r>
      <w:r>
        <w:t>проверки</w:t>
      </w:r>
      <w:r w:rsidRPr="00C56625">
        <w:t xml:space="preserve"> _____________________________________________________________________________</w:t>
      </w:r>
      <w:r>
        <w:t>________</w:t>
      </w:r>
      <w:r w:rsidRPr="00C56625">
        <w:t xml:space="preserve">  </w:t>
      </w:r>
    </w:p>
    <w:p w:rsidR="003738B6" w:rsidRDefault="003738B6" w:rsidP="00A56530">
      <w:pPr>
        <w:jc w:val="center"/>
        <w:rPr>
          <w:i/>
          <w:vertAlign w:val="superscript"/>
        </w:rPr>
      </w:pPr>
      <w:r w:rsidRPr="00C56625">
        <w:rPr>
          <w:i/>
          <w:vertAlign w:val="superscript"/>
        </w:rPr>
        <w:t xml:space="preserve">   (</w:t>
      </w:r>
      <w:r>
        <w:rPr>
          <w:i/>
          <w:vertAlign w:val="superscript"/>
        </w:rPr>
        <w:t xml:space="preserve">номер, дата  приказа председателя Комитета о проведении проверки) </w:t>
      </w:r>
    </w:p>
    <w:p w:rsidR="003738B6" w:rsidRPr="007512AE" w:rsidRDefault="003738B6" w:rsidP="00A56530">
      <w:pPr>
        <w:rPr>
          <w:b/>
          <w:iCs/>
        </w:rPr>
      </w:pPr>
      <w:r w:rsidRPr="007512AE">
        <w:rPr>
          <w:b/>
          <w:iCs/>
        </w:rPr>
        <w:t>Техническая характеристика жилого дома:</w:t>
      </w:r>
    </w:p>
    <w:p w:rsidR="003738B6" w:rsidRPr="007512AE" w:rsidRDefault="003738B6" w:rsidP="00A56530">
      <w:pPr>
        <w:rPr>
          <w:b/>
          <w:vertAlign w:val="superscript"/>
        </w:rPr>
      </w:pPr>
    </w:p>
    <w:p w:rsidR="003738B6" w:rsidRPr="009934B6" w:rsidRDefault="003738B6" w:rsidP="00A56530">
      <w:pPr>
        <w:jc w:val="both"/>
      </w:pPr>
      <w:r w:rsidRPr="009934B6">
        <w:t>Материал стен ___________________</w:t>
      </w:r>
      <w:proofErr w:type="gramStart"/>
      <w:r w:rsidRPr="009934B6">
        <w:t xml:space="preserve"> ,</w:t>
      </w:r>
      <w:proofErr w:type="gramEnd"/>
      <w:r w:rsidRPr="009934B6">
        <w:t xml:space="preserve">  кровли ___________________________,</w:t>
      </w:r>
    </w:p>
    <w:p w:rsidR="003738B6" w:rsidRPr="009934B6" w:rsidRDefault="003738B6" w:rsidP="00A56530">
      <w:pPr>
        <w:jc w:val="both"/>
      </w:pPr>
      <w:r w:rsidRPr="009934B6">
        <w:t>Этажность здания ____________, количество секций (подъездов) _____________</w:t>
      </w:r>
      <w:r>
        <w:t>.</w:t>
      </w:r>
    </w:p>
    <w:p w:rsidR="003738B6" w:rsidRPr="009934B6" w:rsidRDefault="003738B6" w:rsidP="00A56530">
      <w:pPr>
        <w:jc w:val="both"/>
      </w:pPr>
    </w:p>
    <w:p w:rsidR="003738B6" w:rsidRPr="001D55C8" w:rsidRDefault="003738B6" w:rsidP="00A56530">
      <w:pPr>
        <w:ind w:firstLine="708"/>
        <w:jc w:val="both"/>
        <w:rPr>
          <w:vertAlign w:val="subscript"/>
        </w:rPr>
      </w:pPr>
      <w:r w:rsidRPr="00C56625">
        <w:t xml:space="preserve"> </w:t>
      </w:r>
      <w:r w:rsidRPr="00D52547">
        <w:rPr>
          <w:b/>
          <w:sz w:val="32"/>
          <w:szCs w:val="32"/>
          <w:vertAlign w:val="superscript"/>
        </w:rPr>
        <w:t xml:space="preserve">По результатам проведенной </w:t>
      </w:r>
      <w:r>
        <w:rPr>
          <w:b/>
          <w:sz w:val="32"/>
          <w:szCs w:val="32"/>
          <w:vertAlign w:val="superscript"/>
        </w:rPr>
        <w:t xml:space="preserve">плановой выездной </w:t>
      </w:r>
      <w:r w:rsidRPr="00D52547">
        <w:rPr>
          <w:b/>
          <w:sz w:val="32"/>
          <w:szCs w:val="32"/>
          <w:vertAlign w:val="superscript"/>
        </w:rPr>
        <w:t>проверки составлен акт</w:t>
      </w:r>
      <w:r>
        <w:rPr>
          <w:b/>
          <w:sz w:val="32"/>
          <w:szCs w:val="32"/>
          <w:vertAlign w:val="superscript"/>
        </w:rPr>
        <w:t xml:space="preserve"> проверки</w:t>
      </w:r>
      <w:r w:rsidRPr="00D52547">
        <w:rPr>
          <w:b/>
          <w:sz w:val="32"/>
          <w:szCs w:val="32"/>
          <w:vertAlign w:val="superscript"/>
        </w:rPr>
        <w:t xml:space="preserve"> №</w:t>
      </w:r>
      <w:proofErr w:type="spellStart"/>
      <w:r w:rsidRPr="00D52547">
        <w:rPr>
          <w:b/>
          <w:sz w:val="32"/>
          <w:szCs w:val="32"/>
          <w:vertAlign w:val="superscript"/>
        </w:rPr>
        <w:t>_____</w:t>
      </w:r>
      <w:r>
        <w:rPr>
          <w:b/>
          <w:sz w:val="32"/>
          <w:szCs w:val="32"/>
          <w:vertAlign w:val="superscript"/>
        </w:rPr>
        <w:t>____</w:t>
      </w:r>
      <w:r w:rsidRPr="00D52547">
        <w:rPr>
          <w:b/>
          <w:sz w:val="32"/>
          <w:szCs w:val="32"/>
          <w:vertAlign w:val="superscript"/>
        </w:rPr>
        <w:t>от</w:t>
      </w:r>
      <w:proofErr w:type="spellEnd"/>
      <w:r w:rsidRPr="00D52547">
        <w:rPr>
          <w:b/>
          <w:sz w:val="32"/>
          <w:szCs w:val="32"/>
          <w:vertAlign w:val="superscript"/>
        </w:rPr>
        <w:t xml:space="preserve"> «____»____________20___ года</w:t>
      </w:r>
      <w:r>
        <w:rPr>
          <w:b/>
          <w:sz w:val="32"/>
          <w:szCs w:val="32"/>
          <w:vertAlign w:val="superscript"/>
        </w:rPr>
        <w:t xml:space="preserve"> и (или)</w:t>
      </w:r>
      <w:r w:rsidRPr="00D52547">
        <w:rPr>
          <w:b/>
          <w:sz w:val="32"/>
          <w:szCs w:val="32"/>
          <w:vertAlign w:val="superscript"/>
        </w:rPr>
        <w:t xml:space="preserve"> </w:t>
      </w:r>
      <w:r>
        <w:rPr>
          <w:b/>
          <w:sz w:val="32"/>
          <w:szCs w:val="32"/>
          <w:vertAlign w:val="superscript"/>
        </w:rPr>
        <w:t>протокол об административном правонарушении  №_______ от «____» _________20____года,</w:t>
      </w:r>
      <w:r w:rsidRPr="00D52547">
        <w:rPr>
          <w:b/>
          <w:sz w:val="32"/>
          <w:szCs w:val="32"/>
          <w:vertAlign w:val="superscript"/>
        </w:rPr>
        <w:t xml:space="preserve"> на основании которог</w:t>
      </w:r>
      <w:proofErr w:type="gramStart"/>
      <w:r w:rsidRPr="00D52547">
        <w:rPr>
          <w:b/>
          <w:sz w:val="32"/>
          <w:szCs w:val="32"/>
          <w:vertAlign w:val="superscript"/>
        </w:rPr>
        <w:t>о</w:t>
      </w:r>
      <w:r>
        <w:rPr>
          <w:b/>
          <w:sz w:val="32"/>
          <w:szCs w:val="32"/>
          <w:vertAlign w:val="superscript"/>
        </w:rPr>
        <w:t>(</w:t>
      </w:r>
      <w:proofErr w:type="spellStart"/>
      <w:proofErr w:type="gramEnd"/>
      <w:r>
        <w:rPr>
          <w:b/>
          <w:sz w:val="32"/>
          <w:szCs w:val="32"/>
          <w:vertAlign w:val="superscript"/>
        </w:rPr>
        <w:t>ых</w:t>
      </w:r>
      <w:proofErr w:type="spellEnd"/>
      <w:r>
        <w:rPr>
          <w:b/>
          <w:sz w:val="32"/>
          <w:szCs w:val="32"/>
          <w:vertAlign w:val="superscript"/>
        </w:rPr>
        <w:t>)</w:t>
      </w:r>
      <w:r w:rsidRPr="00D52547">
        <w:rPr>
          <w:b/>
          <w:sz w:val="32"/>
          <w:szCs w:val="32"/>
          <w:vertAlign w:val="superscript"/>
        </w:rPr>
        <w:t xml:space="preserve"> юридическому лицу (индивидуальному предпринимателю)  предписано принят</w:t>
      </w:r>
      <w:r>
        <w:rPr>
          <w:b/>
          <w:sz w:val="32"/>
          <w:szCs w:val="32"/>
          <w:vertAlign w:val="superscript"/>
        </w:rPr>
        <w:t>ь</w:t>
      </w:r>
      <w:r w:rsidRPr="00D52547">
        <w:rPr>
          <w:b/>
          <w:sz w:val="32"/>
          <w:szCs w:val="32"/>
          <w:vertAlign w:val="superscript"/>
        </w:rPr>
        <w:t xml:space="preserve"> меры по устранению выявленных нарушений жилищного законодательства</w:t>
      </w:r>
      <w:r>
        <w:rPr>
          <w:b/>
          <w:sz w:val="32"/>
          <w:szCs w:val="32"/>
          <w:vertAlign w:val="superscript"/>
        </w:rPr>
        <w:t xml:space="preserve"> нарушены:_________________________________________________________________________________________________________________________________________________________________ _____________________________________________________________________________________                           </w:t>
      </w:r>
      <w:r>
        <w:rPr>
          <w:vertAlign w:val="subscript"/>
        </w:rPr>
        <w:t>(м</w:t>
      </w:r>
      <w:r w:rsidRPr="001D55C8">
        <w:rPr>
          <w:vertAlign w:val="subscript"/>
        </w:rPr>
        <w:t>еры по устранению выявленных нарушений, сроки их осуществления)</w:t>
      </w:r>
    </w:p>
    <w:p w:rsidR="003738B6" w:rsidRPr="00C56625" w:rsidRDefault="003738B6" w:rsidP="003738B6">
      <w:pPr>
        <w:pStyle w:val="3"/>
        <w:tabs>
          <w:tab w:val="left" w:pos="142"/>
        </w:tabs>
        <w:spacing w:after="0" w:line="240" w:lineRule="auto"/>
        <w:ind w:left="-142"/>
        <w:rPr>
          <w:rFonts w:ascii="Times New Roman" w:hAnsi="Times New Roman"/>
          <w:b/>
          <w:sz w:val="22"/>
          <w:szCs w:val="22"/>
        </w:rPr>
      </w:pPr>
    </w:p>
    <w:p w:rsidR="003738B6" w:rsidRPr="00C56625" w:rsidRDefault="003738B6" w:rsidP="003738B6">
      <w:pPr>
        <w:jc w:val="both"/>
        <w:rPr>
          <w:b/>
        </w:rPr>
      </w:pPr>
      <w:r w:rsidRPr="00C56625">
        <w:t xml:space="preserve">               </w:t>
      </w:r>
      <w:r w:rsidRPr="00C56625">
        <w:rPr>
          <w:b/>
        </w:rPr>
        <w:t xml:space="preserve">Предписание </w:t>
      </w:r>
      <w:r>
        <w:rPr>
          <w:b/>
        </w:rPr>
        <w:t xml:space="preserve">Комитета ЖКХ, ТЭК, транспорта и связи администрации Энгельсского муниципального района </w:t>
      </w:r>
      <w:r w:rsidRPr="00C56625">
        <w:rPr>
          <w:b/>
        </w:rPr>
        <w:t xml:space="preserve">обязательно для исполнения </w:t>
      </w:r>
      <w:r>
        <w:rPr>
          <w:b/>
        </w:rPr>
        <w:t xml:space="preserve">физическими лицами, юридическими лицами, </w:t>
      </w:r>
      <w:r w:rsidRPr="00C56625">
        <w:rPr>
          <w:b/>
        </w:rPr>
        <w:t xml:space="preserve"> индивидуальными предпринимателями</w:t>
      </w:r>
    </w:p>
    <w:p w:rsidR="003738B6" w:rsidRPr="00C56625" w:rsidRDefault="003738B6" w:rsidP="003738B6">
      <w:pPr>
        <w:pStyle w:val="3"/>
        <w:spacing w:after="0" w:line="240" w:lineRule="auto"/>
        <w:jc w:val="both"/>
        <w:rPr>
          <w:rFonts w:ascii="Times New Roman" w:hAnsi="Times New Roman"/>
          <w:bCs/>
          <w:i/>
          <w:iCs/>
          <w:sz w:val="22"/>
          <w:szCs w:val="22"/>
        </w:rPr>
      </w:pPr>
      <w:r w:rsidRPr="00C56625">
        <w:rPr>
          <w:rFonts w:ascii="Times New Roman" w:hAnsi="Times New Roman"/>
          <w:bCs/>
          <w:i/>
          <w:iCs/>
          <w:sz w:val="22"/>
          <w:szCs w:val="22"/>
        </w:rPr>
        <w:t xml:space="preserve">          Невыполнение в установленный срок предусмотренных предписанием мероприятий по устранению выявленных нарушений нормативно – технических требований при использовании, </w:t>
      </w:r>
      <w:r w:rsidRPr="00C56625">
        <w:rPr>
          <w:rFonts w:ascii="Times New Roman" w:hAnsi="Times New Roman"/>
          <w:bCs/>
          <w:i/>
          <w:iCs/>
          <w:sz w:val="22"/>
          <w:szCs w:val="22"/>
        </w:rPr>
        <w:lastRenderedPageBreak/>
        <w:t>содержании и эксплуатации жилищного фонда и связанных с ним объектов коммунального назначения влечет наложение административного штрафа в соответствии с законодательством</w:t>
      </w:r>
      <w:r>
        <w:rPr>
          <w:rFonts w:ascii="Times New Roman" w:hAnsi="Times New Roman"/>
          <w:bCs/>
          <w:i/>
          <w:iCs/>
          <w:sz w:val="22"/>
          <w:szCs w:val="22"/>
        </w:rPr>
        <w:t xml:space="preserve"> РФ</w:t>
      </w:r>
      <w:r w:rsidRPr="00C56625">
        <w:rPr>
          <w:rFonts w:ascii="Times New Roman" w:hAnsi="Times New Roman"/>
          <w:bCs/>
          <w:i/>
          <w:iCs/>
          <w:sz w:val="22"/>
          <w:szCs w:val="22"/>
        </w:rPr>
        <w:t>.</w:t>
      </w:r>
    </w:p>
    <w:p w:rsidR="003738B6" w:rsidRPr="00C56625" w:rsidRDefault="003738B6" w:rsidP="003738B6"/>
    <w:p w:rsidR="003738B6" w:rsidRPr="00C56625" w:rsidRDefault="003738B6" w:rsidP="003738B6">
      <w:pPr>
        <w:pStyle w:val="21"/>
        <w:ind w:firstLine="720"/>
        <w:rPr>
          <w:sz w:val="22"/>
          <w:szCs w:val="22"/>
        </w:rPr>
      </w:pPr>
      <w:r w:rsidRPr="00C56625">
        <w:rPr>
          <w:sz w:val="22"/>
          <w:szCs w:val="22"/>
        </w:rPr>
        <w:t xml:space="preserve">Информация о завершении предусмотренных в предписании мероприятий (работ) представляется в </w:t>
      </w:r>
      <w:r>
        <w:rPr>
          <w:sz w:val="22"/>
          <w:szCs w:val="22"/>
        </w:rPr>
        <w:t xml:space="preserve">комитет ЖКХ, ТЭК, транспорта и связи администрации Энгельсского муниципального района </w:t>
      </w:r>
      <w:r w:rsidRPr="00C56625">
        <w:rPr>
          <w:sz w:val="22"/>
          <w:szCs w:val="22"/>
        </w:rPr>
        <w:t>(413100,</w:t>
      </w:r>
      <w:r>
        <w:rPr>
          <w:sz w:val="22"/>
          <w:szCs w:val="22"/>
        </w:rPr>
        <w:t xml:space="preserve"> Саратовская область,</w:t>
      </w:r>
      <w:r w:rsidRPr="00C56625">
        <w:rPr>
          <w:sz w:val="22"/>
          <w:szCs w:val="22"/>
        </w:rPr>
        <w:t xml:space="preserve"> </w:t>
      </w:r>
      <w:proofErr w:type="gramStart"/>
      <w:r w:rsidRPr="00C56625">
        <w:rPr>
          <w:sz w:val="22"/>
          <w:szCs w:val="22"/>
        </w:rPr>
        <w:t>г</w:t>
      </w:r>
      <w:proofErr w:type="gramEnd"/>
      <w:r w:rsidRPr="00C56625">
        <w:rPr>
          <w:sz w:val="22"/>
          <w:szCs w:val="22"/>
        </w:rPr>
        <w:t xml:space="preserve">. Энгельс, пл. </w:t>
      </w:r>
      <w:r>
        <w:rPr>
          <w:sz w:val="22"/>
          <w:szCs w:val="22"/>
        </w:rPr>
        <w:t>Свободы</w:t>
      </w:r>
      <w:r w:rsidRPr="00C56625">
        <w:rPr>
          <w:sz w:val="22"/>
          <w:szCs w:val="22"/>
        </w:rPr>
        <w:t xml:space="preserve">, д. </w:t>
      </w:r>
      <w:r>
        <w:rPr>
          <w:sz w:val="22"/>
          <w:szCs w:val="22"/>
        </w:rPr>
        <w:t>1а</w:t>
      </w:r>
      <w:r w:rsidRPr="00C56625">
        <w:rPr>
          <w:sz w:val="22"/>
          <w:szCs w:val="22"/>
        </w:rPr>
        <w:t xml:space="preserve">, </w:t>
      </w:r>
      <w:proofErr w:type="spellStart"/>
      <w:r w:rsidRPr="00C56625">
        <w:rPr>
          <w:sz w:val="22"/>
          <w:szCs w:val="22"/>
        </w:rPr>
        <w:t>каб</w:t>
      </w:r>
      <w:proofErr w:type="spellEnd"/>
      <w:r w:rsidRPr="00C56625">
        <w:rPr>
          <w:sz w:val="22"/>
          <w:szCs w:val="22"/>
        </w:rPr>
        <w:t xml:space="preserve">. </w:t>
      </w:r>
      <w:r>
        <w:rPr>
          <w:sz w:val="22"/>
          <w:szCs w:val="22"/>
        </w:rPr>
        <w:t>335</w:t>
      </w:r>
      <w:r w:rsidRPr="00C56625">
        <w:rPr>
          <w:sz w:val="22"/>
          <w:szCs w:val="22"/>
        </w:rPr>
        <w:t xml:space="preserve">). </w:t>
      </w:r>
    </w:p>
    <w:p w:rsidR="003738B6" w:rsidRPr="00C56625" w:rsidRDefault="003738B6" w:rsidP="003738B6">
      <w:pPr>
        <w:pStyle w:val="21"/>
        <w:ind w:firstLine="720"/>
        <w:rPr>
          <w:b/>
          <w:bCs/>
          <w:sz w:val="22"/>
          <w:szCs w:val="22"/>
        </w:rPr>
      </w:pPr>
      <w:r w:rsidRPr="00C56625">
        <w:rPr>
          <w:b/>
          <w:bCs/>
          <w:sz w:val="22"/>
          <w:szCs w:val="22"/>
        </w:rPr>
        <w:t>Непредставление указанной информации (не позднее трех дней после истечения наибольшего срока, указанного в предписании) рассматривается как невыполнение предписания.</w:t>
      </w:r>
    </w:p>
    <w:p w:rsidR="003738B6" w:rsidRPr="00C56625" w:rsidRDefault="003738B6" w:rsidP="003738B6">
      <w:pPr>
        <w:pStyle w:val="21"/>
        <w:ind w:firstLine="720"/>
        <w:rPr>
          <w:sz w:val="22"/>
          <w:szCs w:val="22"/>
        </w:rPr>
      </w:pPr>
    </w:p>
    <w:p w:rsidR="003738B6" w:rsidRPr="00C56625" w:rsidRDefault="003738B6" w:rsidP="003738B6">
      <w:pPr>
        <w:rPr>
          <w:b/>
        </w:rPr>
      </w:pPr>
      <w:r w:rsidRPr="00C56625">
        <w:t>Особые отметки</w:t>
      </w:r>
      <w:r w:rsidRPr="00C56625">
        <w:rPr>
          <w:b/>
        </w:rPr>
        <w:t>:                          Должностное лицо</w:t>
      </w:r>
    </w:p>
    <w:p w:rsidR="003738B6" w:rsidRPr="00C56625" w:rsidRDefault="003738B6" w:rsidP="003738B6">
      <w:pPr>
        <w:rPr>
          <w:b/>
          <w:bCs/>
        </w:rPr>
      </w:pPr>
      <w:r w:rsidRPr="00C56625">
        <w:rPr>
          <w:b/>
          <w:bCs/>
        </w:rPr>
        <w:t xml:space="preserve">___________________                 </w:t>
      </w:r>
    </w:p>
    <w:p w:rsidR="003738B6" w:rsidRPr="00C56625" w:rsidRDefault="003738B6" w:rsidP="003738B6">
      <w:pPr>
        <w:rPr>
          <w:bCs/>
        </w:rPr>
      </w:pPr>
      <w:r w:rsidRPr="00C56625">
        <w:rPr>
          <w:b/>
          <w:bCs/>
        </w:rPr>
        <w:t xml:space="preserve"> ___________________               </w:t>
      </w:r>
      <w:r>
        <w:rPr>
          <w:b/>
          <w:bCs/>
        </w:rPr>
        <w:t>____________________________________(Ф.И.О., подпись)</w:t>
      </w:r>
    </w:p>
    <w:p w:rsidR="003738B6" w:rsidRPr="00C56625" w:rsidRDefault="003738B6" w:rsidP="003738B6">
      <w:pPr>
        <w:rPr>
          <w:bCs/>
        </w:rPr>
      </w:pPr>
    </w:p>
    <w:p w:rsidR="003738B6" w:rsidRPr="00C56625" w:rsidRDefault="003738B6" w:rsidP="003738B6">
      <w:r w:rsidRPr="00C56625">
        <w:t xml:space="preserve">                                        </w:t>
      </w:r>
    </w:p>
    <w:p w:rsidR="003738B6" w:rsidRPr="00C56625" w:rsidRDefault="003738B6" w:rsidP="003738B6">
      <w:pPr>
        <w:ind w:firstLine="720"/>
      </w:pPr>
      <w:r w:rsidRPr="00C56625">
        <w:t xml:space="preserve">                                          </w:t>
      </w:r>
      <w:r w:rsidRPr="00C56625">
        <w:rPr>
          <w:vertAlign w:val="superscript"/>
        </w:rPr>
        <w:tab/>
      </w:r>
      <w:r w:rsidRPr="00C56625">
        <w:tab/>
      </w:r>
    </w:p>
    <w:p w:rsidR="003738B6" w:rsidRPr="00C56625" w:rsidRDefault="003738B6" w:rsidP="003738B6">
      <w:r>
        <w:t>П</w:t>
      </w:r>
      <w:r w:rsidRPr="00C56625">
        <w:t>редписани</w:t>
      </w:r>
      <w:r>
        <w:t>е</w:t>
      </w:r>
      <w:r w:rsidRPr="00C56625">
        <w:t xml:space="preserve"> вручен</w:t>
      </w:r>
      <w:r>
        <w:t>о:</w:t>
      </w:r>
      <w:r w:rsidRPr="00C56625">
        <w:t xml:space="preserve"> </w:t>
      </w:r>
      <w:r w:rsidRPr="00C56625">
        <w:tab/>
        <w:t xml:space="preserve">                </w:t>
      </w:r>
    </w:p>
    <w:p w:rsidR="003738B6" w:rsidRDefault="003738B6" w:rsidP="003738B6">
      <w:r w:rsidRPr="00C56625">
        <w:t xml:space="preserve">_________________________________________________      </w:t>
      </w:r>
    </w:p>
    <w:p w:rsidR="003738B6" w:rsidRDefault="003738B6" w:rsidP="003738B6"/>
    <w:p w:rsidR="003738B6" w:rsidRPr="00C56625" w:rsidRDefault="003738B6" w:rsidP="003738B6">
      <w:r>
        <w:t xml:space="preserve">_________________________________________________           </w:t>
      </w:r>
      <w:r w:rsidRPr="00C56625">
        <w:t>(______________________</w:t>
      </w:r>
      <w:r>
        <w:t>_________</w:t>
      </w:r>
      <w:r w:rsidRPr="00C56625">
        <w:t>)</w:t>
      </w:r>
      <w:r>
        <w:t xml:space="preserve">                                                     _______________</w:t>
      </w:r>
    </w:p>
    <w:p w:rsidR="003738B6" w:rsidRPr="00C56625" w:rsidRDefault="003738B6" w:rsidP="003738B6">
      <w:r w:rsidRPr="00C56625">
        <w:rPr>
          <w:vertAlign w:val="superscript"/>
        </w:rPr>
        <w:t xml:space="preserve">               (</w:t>
      </w:r>
      <w:r>
        <w:rPr>
          <w:vertAlign w:val="superscript"/>
        </w:rPr>
        <w:t xml:space="preserve">Ф.И.О., </w:t>
      </w:r>
      <w:r w:rsidRPr="00C56625">
        <w:rPr>
          <w:vertAlign w:val="superscript"/>
        </w:rPr>
        <w:t>должность, организация)</w:t>
      </w:r>
      <w:r w:rsidRPr="00C56625">
        <w:tab/>
      </w:r>
      <w:r w:rsidRPr="00C56625">
        <w:tab/>
      </w:r>
      <w:r w:rsidRPr="00C56625">
        <w:tab/>
        <w:t xml:space="preserve">                                 </w:t>
      </w:r>
      <w:r>
        <w:t xml:space="preserve">              </w:t>
      </w:r>
      <w:r w:rsidRPr="00C56625">
        <w:t xml:space="preserve"> </w:t>
      </w:r>
      <w:r w:rsidRPr="00C56625">
        <w:rPr>
          <w:vertAlign w:val="superscript"/>
        </w:rPr>
        <w:t xml:space="preserve">(подпись) </w:t>
      </w:r>
      <w:r>
        <w:rPr>
          <w:vertAlign w:val="superscript"/>
        </w:rPr>
        <w:t xml:space="preserve">                                               </w:t>
      </w:r>
      <w:r w:rsidRPr="00C56625">
        <w:rPr>
          <w:vertAlign w:val="superscript"/>
        </w:rPr>
        <w:t xml:space="preserve">                </w:t>
      </w:r>
      <w:r w:rsidRPr="00C56625">
        <w:rPr>
          <w:vertAlign w:val="superscript"/>
        </w:rPr>
        <w:tab/>
      </w:r>
    </w:p>
    <w:p w:rsidR="003738B6" w:rsidRDefault="003738B6" w:rsidP="003738B6">
      <w:r w:rsidRPr="00C56625">
        <w:t xml:space="preserve">                                                                                           </w:t>
      </w:r>
      <w:r>
        <w:t xml:space="preserve">                           </w:t>
      </w:r>
      <w:r w:rsidRPr="00C56625">
        <w:t xml:space="preserve">Составлено в </w:t>
      </w:r>
      <w:r>
        <w:t>2-х экземплярах</w:t>
      </w: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A56530" w:rsidRDefault="00A56530" w:rsidP="007C1B7D">
      <w:pPr>
        <w:ind w:left="6946" w:firstLine="134"/>
        <w:jc w:val="both"/>
        <w:rPr>
          <w:b/>
          <w:color w:val="000000"/>
          <w:spacing w:val="-1"/>
          <w:w w:val="112"/>
          <w:sz w:val="24"/>
          <w:szCs w:val="24"/>
        </w:rPr>
      </w:pPr>
    </w:p>
    <w:p w:rsidR="00A56530" w:rsidRDefault="00A56530" w:rsidP="007C1B7D">
      <w:pPr>
        <w:ind w:left="6946" w:firstLine="134"/>
        <w:jc w:val="both"/>
        <w:rPr>
          <w:b/>
          <w:color w:val="000000"/>
          <w:spacing w:val="-1"/>
          <w:w w:val="112"/>
          <w:sz w:val="24"/>
          <w:szCs w:val="24"/>
        </w:rPr>
      </w:pPr>
    </w:p>
    <w:p w:rsidR="00A56530" w:rsidRDefault="00A56530" w:rsidP="007C1B7D">
      <w:pPr>
        <w:ind w:left="6946" w:firstLine="134"/>
        <w:jc w:val="both"/>
        <w:rPr>
          <w:b/>
          <w:color w:val="000000"/>
          <w:spacing w:val="-1"/>
          <w:w w:val="112"/>
          <w:sz w:val="24"/>
          <w:szCs w:val="24"/>
        </w:rPr>
      </w:pPr>
    </w:p>
    <w:p w:rsidR="00A56530" w:rsidRDefault="00A56530" w:rsidP="007C1B7D">
      <w:pPr>
        <w:ind w:left="6946" w:firstLine="134"/>
        <w:jc w:val="both"/>
        <w:rPr>
          <w:b/>
          <w:color w:val="000000"/>
          <w:spacing w:val="-1"/>
          <w:w w:val="112"/>
          <w:sz w:val="24"/>
          <w:szCs w:val="24"/>
        </w:rPr>
      </w:pPr>
    </w:p>
    <w:p w:rsidR="00A56530" w:rsidRDefault="00A56530" w:rsidP="007C1B7D">
      <w:pPr>
        <w:ind w:left="6946" w:firstLine="134"/>
        <w:jc w:val="both"/>
        <w:rPr>
          <w:b/>
          <w:color w:val="000000"/>
          <w:spacing w:val="-1"/>
          <w:w w:val="112"/>
          <w:sz w:val="24"/>
          <w:szCs w:val="24"/>
        </w:rPr>
      </w:pPr>
    </w:p>
    <w:p w:rsidR="003738B6" w:rsidRDefault="003738B6" w:rsidP="007C1B7D">
      <w:pPr>
        <w:ind w:left="6946" w:firstLine="134"/>
        <w:jc w:val="both"/>
        <w:rPr>
          <w:b/>
          <w:color w:val="000000"/>
          <w:spacing w:val="-1"/>
          <w:w w:val="112"/>
          <w:sz w:val="24"/>
          <w:szCs w:val="24"/>
        </w:rPr>
      </w:pPr>
    </w:p>
    <w:p w:rsidR="003738B6" w:rsidRDefault="003738B6" w:rsidP="003738B6">
      <w:pPr>
        <w:ind w:left="4956" w:firstLine="134"/>
        <w:jc w:val="both"/>
        <w:rPr>
          <w:sz w:val="22"/>
          <w:szCs w:val="22"/>
        </w:rPr>
      </w:pPr>
    </w:p>
    <w:p w:rsidR="007C1B7D" w:rsidRPr="003738B6" w:rsidRDefault="007C1B7D" w:rsidP="003738B6">
      <w:pPr>
        <w:ind w:left="4956" w:firstLine="6"/>
        <w:jc w:val="both"/>
        <w:rPr>
          <w:sz w:val="22"/>
          <w:szCs w:val="22"/>
        </w:rPr>
      </w:pPr>
      <w:r w:rsidRPr="003738B6">
        <w:rPr>
          <w:sz w:val="22"/>
          <w:szCs w:val="22"/>
        </w:rPr>
        <w:lastRenderedPageBreak/>
        <w:t>Приложение № 3</w:t>
      </w:r>
    </w:p>
    <w:p w:rsidR="007C1B7D" w:rsidRPr="003738B6" w:rsidRDefault="007C1B7D" w:rsidP="003738B6">
      <w:pPr>
        <w:ind w:left="4956"/>
        <w:jc w:val="both"/>
      </w:pPr>
      <w:r w:rsidRPr="003738B6">
        <w:t xml:space="preserve">к административному регламенту исполнения </w:t>
      </w:r>
    </w:p>
    <w:p w:rsidR="007C1B7D" w:rsidRPr="003738B6" w:rsidRDefault="007C1B7D" w:rsidP="003738B6">
      <w:pPr>
        <w:ind w:left="4956"/>
        <w:jc w:val="both"/>
      </w:pPr>
      <w:r w:rsidRPr="003738B6">
        <w:t xml:space="preserve">комитетом жилищно-коммунального хозяйства, </w:t>
      </w:r>
    </w:p>
    <w:p w:rsidR="007C1B7D" w:rsidRPr="003738B6" w:rsidRDefault="007C1B7D" w:rsidP="003738B6">
      <w:pPr>
        <w:ind w:left="4956"/>
        <w:jc w:val="both"/>
      </w:pPr>
      <w:r w:rsidRPr="003738B6">
        <w:t xml:space="preserve">топливно-энергетического комплекса, транспорта </w:t>
      </w:r>
    </w:p>
    <w:p w:rsidR="007C1B7D" w:rsidRPr="003738B6" w:rsidRDefault="007C1B7D" w:rsidP="003738B6">
      <w:pPr>
        <w:ind w:left="4956"/>
        <w:jc w:val="both"/>
      </w:pPr>
      <w:r w:rsidRPr="003738B6">
        <w:t xml:space="preserve">и связи администрации Энгельсского </w:t>
      </w:r>
      <w:proofErr w:type="gramStart"/>
      <w:r w:rsidRPr="003738B6">
        <w:t>муниципального</w:t>
      </w:r>
      <w:proofErr w:type="gramEnd"/>
      <w:r w:rsidRPr="003738B6">
        <w:t xml:space="preserve"> </w:t>
      </w:r>
    </w:p>
    <w:p w:rsidR="007C1B7D" w:rsidRPr="003738B6" w:rsidRDefault="007C1B7D" w:rsidP="003738B6">
      <w:pPr>
        <w:ind w:left="4956"/>
        <w:jc w:val="both"/>
      </w:pPr>
      <w:r w:rsidRPr="003738B6">
        <w:t xml:space="preserve">района муниципальной функции «Осуществление </w:t>
      </w:r>
    </w:p>
    <w:p w:rsidR="007C1B7D" w:rsidRPr="003738B6" w:rsidRDefault="007C1B7D" w:rsidP="003738B6">
      <w:pPr>
        <w:ind w:left="4956"/>
        <w:jc w:val="both"/>
      </w:pPr>
      <w:r w:rsidRPr="003738B6">
        <w:t xml:space="preserve">муниципального жилищного контроля на территории  </w:t>
      </w:r>
    </w:p>
    <w:p w:rsidR="007C1B7D" w:rsidRPr="003738B6" w:rsidRDefault="007C1B7D" w:rsidP="003738B6">
      <w:pPr>
        <w:ind w:left="4956"/>
        <w:jc w:val="both"/>
      </w:pPr>
      <w:r w:rsidRPr="003738B6">
        <w:rPr>
          <w:bCs/>
        </w:rPr>
        <w:t>Энгельсского муниципального района</w:t>
      </w:r>
      <w:r w:rsidRPr="003738B6">
        <w:t xml:space="preserve"> в форме проведения плановых выездных проверок»</w:t>
      </w:r>
    </w:p>
    <w:p w:rsidR="007C1B7D" w:rsidRDefault="007C1B7D" w:rsidP="007C1B7D">
      <w:pPr>
        <w:ind w:left="3828"/>
        <w:jc w:val="both"/>
        <w:rPr>
          <w:b/>
          <w:sz w:val="24"/>
          <w:szCs w:val="24"/>
        </w:rPr>
      </w:pPr>
    </w:p>
    <w:p w:rsidR="007C1B7D" w:rsidRDefault="007C1B7D" w:rsidP="007C1B7D">
      <w:pPr>
        <w:pStyle w:val="ConsPlusNonformat"/>
        <w:widowControl/>
        <w:ind w:right="-1"/>
        <w:rPr>
          <w:rFonts w:ascii="Times New Roman" w:hAnsi="Times New Roman"/>
          <w:b/>
          <w:sz w:val="24"/>
          <w:szCs w:val="24"/>
        </w:rPr>
      </w:pPr>
    </w:p>
    <w:p w:rsidR="007C1B7D" w:rsidRDefault="007C1B7D" w:rsidP="007C1B7D">
      <w:pPr>
        <w:pStyle w:val="ConsPlusNonformat"/>
        <w:widowControl/>
        <w:ind w:right="-1"/>
        <w:rPr>
          <w:rFonts w:ascii="Times New Roman" w:hAnsi="Times New Roman"/>
          <w:b/>
          <w:sz w:val="24"/>
          <w:szCs w:val="24"/>
        </w:rPr>
      </w:pPr>
      <w:r w:rsidRPr="00CC018E">
        <w:rPr>
          <w:rFonts w:ascii="Times New Roman" w:hAnsi="Times New Roman"/>
          <w:b/>
          <w:sz w:val="24"/>
          <w:szCs w:val="24"/>
        </w:rPr>
        <w:t xml:space="preserve">На бланке комитета ЖКХ, ТЭК, транспорта и связи </w:t>
      </w:r>
    </w:p>
    <w:p w:rsidR="007C1B7D" w:rsidRDefault="007C1B7D" w:rsidP="007C1B7D">
      <w:pPr>
        <w:pStyle w:val="ConsPlusNonformat"/>
        <w:widowControl/>
        <w:ind w:right="-1"/>
        <w:rPr>
          <w:rFonts w:ascii="Times New Roman" w:hAnsi="Times New Roman"/>
          <w:b/>
          <w:sz w:val="24"/>
          <w:szCs w:val="24"/>
        </w:rPr>
      </w:pPr>
      <w:r w:rsidRPr="00CC018E">
        <w:rPr>
          <w:rFonts w:ascii="Times New Roman" w:hAnsi="Times New Roman"/>
          <w:b/>
          <w:sz w:val="24"/>
          <w:szCs w:val="24"/>
        </w:rPr>
        <w:t>администрации Энгельсского муниципального района</w:t>
      </w:r>
    </w:p>
    <w:p w:rsidR="00017240" w:rsidRPr="00915D66" w:rsidRDefault="00017240" w:rsidP="007C1B7D">
      <w:pPr>
        <w:shd w:val="clear" w:color="auto" w:fill="FFFFFF"/>
        <w:tabs>
          <w:tab w:val="left" w:pos="5400"/>
        </w:tabs>
        <w:ind w:left="5040"/>
        <w:rPr>
          <w:color w:val="000000"/>
          <w:spacing w:val="-1"/>
          <w:w w:val="112"/>
          <w:sz w:val="18"/>
          <w:szCs w:val="18"/>
        </w:rPr>
      </w:pPr>
    </w:p>
    <w:p w:rsidR="00017240" w:rsidRPr="003738B6" w:rsidRDefault="00017240" w:rsidP="008D0461">
      <w:pPr>
        <w:shd w:val="clear" w:color="auto" w:fill="FFFFFF"/>
        <w:tabs>
          <w:tab w:val="left" w:pos="9878"/>
        </w:tabs>
        <w:rPr>
          <w:b/>
          <w:color w:val="000000"/>
          <w:spacing w:val="-1"/>
          <w:w w:val="112"/>
          <w:sz w:val="24"/>
          <w:szCs w:val="24"/>
        </w:rPr>
      </w:pPr>
    </w:p>
    <w:p w:rsidR="008D0461" w:rsidRPr="003738B6" w:rsidRDefault="008D0461" w:rsidP="00017240">
      <w:pPr>
        <w:shd w:val="clear" w:color="auto" w:fill="FFFFFF"/>
        <w:tabs>
          <w:tab w:val="left" w:pos="0"/>
        </w:tabs>
        <w:jc w:val="center"/>
        <w:rPr>
          <w:b/>
          <w:sz w:val="24"/>
          <w:szCs w:val="24"/>
        </w:rPr>
      </w:pPr>
      <w:r w:rsidRPr="003738B6">
        <w:rPr>
          <w:b/>
          <w:color w:val="000000"/>
          <w:spacing w:val="-1"/>
          <w:w w:val="112"/>
          <w:sz w:val="24"/>
          <w:szCs w:val="24"/>
        </w:rPr>
        <w:t xml:space="preserve">ПРОТОКОЛ № </w:t>
      </w:r>
      <w:r w:rsidR="00ED5300" w:rsidRPr="003738B6">
        <w:rPr>
          <w:b/>
          <w:color w:val="000000"/>
          <w:spacing w:val="-1"/>
          <w:w w:val="112"/>
          <w:sz w:val="24"/>
          <w:szCs w:val="24"/>
        </w:rPr>
        <w:t>______</w:t>
      </w:r>
      <w:r w:rsidRPr="003738B6">
        <w:rPr>
          <w:b/>
          <w:color w:val="000000"/>
          <w:spacing w:val="-1"/>
          <w:w w:val="112"/>
          <w:sz w:val="24"/>
          <w:szCs w:val="24"/>
        </w:rPr>
        <w:t xml:space="preserve"> </w:t>
      </w:r>
    </w:p>
    <w:p w:rsidR="008D0461" w:rsidRPr="003738B6" w:rsidRDefault="008D0461" w:rsidP="008D0461">
      <w:pPr>
        <w:shd w:val="clear" w:color="auto" w:fill="FFFFFF"/>
        <w:ind w:right="38"/>
        <w:jc w:val="center"/>
        <w:rPr>
          <w:b/>
          <w:color w:val="000000"/>
          <w:spacing w:val="2"/>
          <w:sz w:val="24"/>
          <w:szCs w:val="24"/>
        </w:rPr>
      </w:pPr>
      <w:r w:rsidRPr="003738B6">
        <w:rPr>
          <w:b/>
          <w:color w:val="000000"/>
          <w:spacing w:val="2"/>
          <w:sz w:val="24"/>
          <w:szCs w:val="24"/>
        </w:rPr>
        <w:t>об административном правонарушении</w:t>
      </w:r>
    </w:p>
    <w:p w:rsidR="00915D66" w:rsidRDefault="00915D66" w:rsidP="008D0461">
      <w:pPr>
        <w:shd w:val="clear" w:color="auto" w:fill="FFFFFF"/>
        <w:spacing w:before="350"/>
        <w:rPr>
          <w:bCs/>
          <w:color w:val="000000"/>
          <w:sz w:val="18"/>
          <w:szCs w:val="18"/>
        </w:rPr>
      </w:pPr>
      <w:r>
        <w:rPr>
          <w:b/>
          <w:bCs/>
          <w:color w:val="000000"/>
          <w:sz w:val="22"/>
          <w:szCs w:val="22"/>
        </w:rPr>
        <w:t xml:space="preserve">__________________________                                                                     </w:t>
      </w:r>
      <w:r w:rsidR="008D0461" w:rsidRPr="00915D66">
        <w:rPr>
          <w:bCs/>
          <w:color w:val="000000"/>
          <w:sz w:val="22"/>
          <w:szCs w:val="22"/>
        </w:rPr>
        <w:t xml:space="preserve">«_____»________________ 20____г.   </w:t>
      </w:r>
      <w:r>
        <w:rPr>
          <w:bCs/>
          <w:color w:val="000000"/>
          <w:sz w:val="18"/>
          <w:szCs w:val="18"/>
        </w:rPr>
        <w:t xml:space="preserve">                                                     </w:t>
      </w:r>
      <w:r w:rsidRPr="00915D66">
        <w:rPr>
          <w:bCs/>
          <w:color w:val="000000"/>
          <w:sz w:val="18"/>
          <w:szCs w:val="18"/>
        </w:rPr>
        <w:t>(место составления)</w:t>
      </w:r>
      <w:r w:rsidR="008D0461" w:rsidRPr="00915D66">
        <w:rPr>
          <w:bCs/>
          <w:color w:val="000000"/>
          <w:sz w:val="18"/>
          <w:szCs w:val="18"/>
        </w:rPr>
        <w:t xml:space="preserve">  </w:t>
      </w:r>
    </w:p>
    <w:p w:rsidR="008D0461" w:rsidRDefault="00FB3065" w:rsidP="008D0461">
      <w:pPr>
        <w:shd w:val="clear" w:color="auto" w:fill="FFFFFF"/>
        <w:spacing w:before="480"/>
        <w:ind w:right="48"/>
        <w:jc w:val="center"/>
        <w:rPr>
          <w:color w:val="000000"/>
          <w:spacing w:val="-3"/>
          <w:sz w:val="18"/>
          <w:szCs w:val="18"/>
        </w:rPr>
      </w:pPr>
      <w:r w:rsidRPr="00FB3065">
        <w:rPr>
          <w:noProof/>
        </w:rPr>
        <w:pict>
          <v:line id="_x0000_s1026" style="position:absolute;left:0;text-align:left;z-index:251646976" from="-.5pt,24.7pt" to="504.95pt,24.7pt" o:allowincell="f" strokeweight=".5pt"/>
        </w:pict>
      </w:r>
      <w:r w:rsidR="008B0AF0">
        <w:rPr>
          <w:color w:val="000000"/>
          <w:spacing w:val="-3"/>
          <w:sz w:val="18"/>
          <w:szCs w:val="18"/>
        </w:rPr>
        <w:t>(</w:t>
      </w:r>
      <w:r w:rsidR="00915D66">
        <w:rPr>
          <w:color w:val="000000"/>
          <w:spacing w:val="-3"/>
          <w:sz w:val="18"/>
          <w:szCs w:val="18"/>
        </w:rPr>
        <w:t>долж</w:t>
      </w:r>
      <w:r w:rsidR="008D0461">
        <w:rPr>
          <w:color w:val="000000"/>
          <w:spacing w:val="-3"/>
          <w:sz w:val="18"/>
          <w:szCs w:val="18"/>
        </w:rPr>
        <w:t>ность, наименование органа администрации Энгельсского муниципального района)</w:t>
      </w:r>
    </w:p>
    <w:p w:rsidR="008D0461" w:rsidRDefault="00FB3065" w:rsidP="008D0461">
      <w:pPr>
        <w:shd w:val="clear" w:color="auto" w:fill="FFFFFF"/>
        <w:spacing w:before="173" w:line="187" w:lineRule="exact"/>
        <w:ind w:right="43"/>
        <w:jc w:val="center"/>
      </w:pPr>
      <w:r>
        <w:rPr>
          <w:noProof/>
        </w:rPr>
        <w:pict>
          <v:line id="_x0000_s1027" style="position:absolute;left:0;text-align:left;z-index:251648000" from="-.5pt,8.4pt" to="504.95pt,8.4pt" o:allowincell="f" strokeweight=".5pt"/>
        </w:pict>
      </w:r>
      <w:r w:rsidR="008D0461">
        <w:rPr>
          <w:color w:val="000000"/>
          <w:spacing w:val="-3"/>
          <w:sz w:val="18"/>
          <w:szCs w:val="18"/>
        </w:rPr>
        <w:t>(</w:t>
      </w:r>
      <w:r w:rsidR="008B0AF0">
        <w:rPr>
          <w:color w:val="000000"/>
          <w:spacing w:val="-3"/>
          <w:sz w:val="18"/>
          <w:szCs w:val="18"/>
        </w:rPr>
        <w:t>Ф.И.О. должностного лица, составившего п</w:t>
      </w:r>
      <w:r w:rsidR="008D0461">
        <w:rPr>
          <w:color w:val="000000"/>
          <w:spacing w:val="-3"/>
          <w:sz w:val="18"/>
          <w:szCs w:val="18"/>
        </w:rPr>
        <w:t>ротокол)</w:t>
      </w:r>
    </w:p>
    <w:p w:rsidR="007C1B7D" w:rsidRDefault="007C1B7D" w:rsidP="008D0461">
      <w:pPr>
        <w:shd w:val="clear" w:color="auto" w:fill="FFFFFF"/>
        <w:tabs>
          <w:tab w:val="left" w:leader="underscore" w:pos="10070"/>
        </w:tabs>
        <w:spacing w:before="86"/>
        <w:rPr>
          <w:color w:val="000000"/>
          <w:spacing w:val="3"/>
        </w:rPr>
      </w:pPr>
    </w:p>
    <w:p w:rsidR="00ED5300" w:rsidRDefault="008B0AF0" w:rsidP="008D0461">
      <w:pPr>
        <w:shd w:val="clear" w:color="auto" w:fill="FFFFFF"/>
        <w:tabs>
          <w:tab w:val="left" w:leader="underscore" w:pos="10070"/>
        </w:tabs>
        <w:spacing w:before="86"/>
        <w:rPr>
          <w:b/>
          <w:color w:val="000000"/>
          <w:spacing w:val="3"/>
        </w:rPr>
      </w:pPr>
      <w:r>
        <w:rPr>
          <w:color w:val="000000"/>
          <w:spacing w:val="3"/>
        </w:rPr>
        <w:t>С</w:t>
      </w:r>
      <w:r w:rsidR="008D0461">
        <w:rPr>
          <w:color w:val="000000"/>
          <w:spacing w:val="3"/>
        </w:rPr>
        <w:t>остави</w:t>
      </w:r>
      <w:proofErr w:type="gramStart"/>
      <w:r w:rsidR="008D0461">
        <w:rPr>
          <w:color w:val="000000"/>
          <w:spacing w:val="3"/>
        </w:rPr>
        <w:t>л</w:t>
      </w:r>
      <w:r>
        <w:rPr>
          <w:color w:val="000000"/>
          <w:spacing w:val="3"/>
        </w:rPr>
        <w:t>(</w:t>
      </w:r>
      <w:proofErr w:type="gramEnd"/>
      <w:r>
        <w:rPr>
          <w:color w:val="000000"/>
          <w:spacing w:val="3"/>
        </w:rPr>
        <w:t>а)</w:t>
      </w:r>
      <w:r w:rsidR="008D0461">
        <w:rPr>
          <w:color w:val="000000"/>
          <w:spacing w:val="3"/>
        </w:rPr>
        <w:t xml:space="preserve"> протокол</w:t>
      </w:r>
      <w:r w:rsidR="00ED5300">
        <w:rPr>
          <w:color w:val="000000"/>
          <w:spacing w:val="3"/>
        </w:rPr>
        <w:t xml:space="preserve"> в отношении: </w:t>
      </w:r>
      <w:r w:rsidR="00ED5300" w:rsidRPr="00ED5300">
        <w:rPr>
          <w:b/>
          <w:color w:val="000000"/>
          <w:spacing w:val="3"/>
        </w:rPr>
        <w:t>юридического лица / индивидуального предпринимателя</w:t>
      </w:r>
      <w:r w:rsidR="00AC7BC3">
        <w:rPr>
          <w:b/>
          <w:color w:val="000000"/>
          <w:spacing w:val="3"/>
        </w:rPr>
        <w:t xml:space="preserve"> </w:t>
      </w:r>
    </w:p>
    <w:p w:rsidR="00ED5300" w:rsidRPr="00ED5300" w:rsidRDefault="00ED5300" w:rsidP="00ED5300">
      <w:pPr>
        <w:shd w:val="clear" w:color="auto" w:fill="FFFFFF"/>
        <w:tabs>
          <w:tab w:val="left" w:leader="underscore" w:pos="10070"/>
        </w:tabs>
        <w:rPr>
          <w:color w:val="000000"/>
          <w:spacing w:val="3"/>
          <w:sz w:val="16"/>
          <w:szCs w:val="16"/>
        </w:rPr>
      </w:pPr>
      <w:r w:rsidRPr="00ED5300">
        <w:rPr>
          <w:color w:val="000000"/>
          <w:spacing w:val="3"/>
          <w:sz w:val="16"/>
          <w:szCs w:val="16"/>
        </w:rPr>
        <w:t xml:space="preserve">                                                                        </w:t>
      </w:r>
      <w:r>
        <w:rPr>
          <w:color w:val="000000"/>
          <w:spacing w:val="3"/>
          <w:sz w:val="16"/>
          <w:szCs w:val="16"/>
        </w:rPr>
        <w:t xml:space="preserve">             </w:t>
      </w:r>
      <w:r w:rsidRPr="00ED5300">
        <w:rPr>
          <w:color w:val="000000"/>
          <w:spacing w:val="3"/>
          <w:sz w:val="16"/>
          <w:szCs w:val="16"/>
        </w:rPr>
        <w:t xml:space="preserve">   (нужное подчеркнуть)</w:t>
      </w:r>
    </w:p>
    <w:p w:rsidR="008D0461" w:rsidRDefault="008D0461" w:rsidP="008D0461">
      <w:pPr>
        <w:shd w:val="clear" w:color="auto" w:fill="FFFFFF"/>
        <w:tabs>
          <w:tab w:val="left" w:leader="underscore" w:pos="10070"/>
        </w:tabs>
        <w:spacing w:before="86"/>
      </w:pPr>
      <w:r>
        <w:rPr>
          <w:color w:val="000000"/>
        </w:rPr>
        <w:tab/>
      </w:r>
    </w:p>
    <w:p w:rsidR="008D0461" w:rsidRDefault="00ED5300" w:rsidP="00ED5300">
      <w:pPr>
        <w:shd w:val="clear" w:color="auto" w:fill="FFFFFF"/>
      </w:pPr>
      <w:r>
        <w:rPr>
          <w:color w:val="000000"/>
          <w:spacing w:val="-1"/>
          <w:sz w:val="18"/>
          <w:szCs w:val="18"/>
        </w:rPr>
        <w:t xml:space="preserve">                  </w:t>
      </w:r>
      <w:r w:rsidR="008D0461">
        <w:rPr>
          <w:color w:val="000000"/>
          <w:spacing w:val="-1"/>
          <w:sz w:val="18"/>
          <w:szCs w:val="18"/>
        </w:rPr>
        <w:t>(</w:t>
      </w:r>
      <w:r>
        <w:rPr>
          <w:color w:val="000000"/>
          <w:spacing w:val="-1"/>
          <w:sz w:val="18"/>
          <w:szCs w:val="18"/>
        </w:rPr>
        <w:t xml:space="preserve">полное наименование </w:t>
      </w:r>
      <w:r w:rsidR="008D0461">
        <w:rPr>
          <w:color w:val="000000"/>
          <w:spacing w:val="-1"/>
          <w:sz w:val="18"/>
          <w:szCs w:val="18"/>
        </w:rPr>
        <w:t>юридического лица</w:t>
      </w:r>
      <w:r>
        <w:rPr>
          <w:color w:val="000000"/>
          <w:spacing w:val="-1"/>
          <w:sz w:val="18"/>
          <w:szCs w:val="18"/>
        </w:rPr>
        <w:t>, фамилия, имя, отчество индивидуального предпринимателя</w:t>
      </w:r>
      <w:proofErr w:type="gramStart"/>
      <w:r>
        <w:rPr>
          <w:color w:val="000000"/>
          <w:spacing w:val="-1"/>
          <w:sz w:val="18"/>
          <w:szCs w:val="18"/>
        </w:rPr>
        <w:t xml:space="preserve"> </w:t>
      </w:r>
      <w:r w:rsidR="008D0461">
        <w:rPr>
          <w:color w:val="000000"/>
          <w:spacing w:val="-1"/>
          <w:sz w:val="18"/>
          <w:szCs w:val="18"/>
        </w:rPr>
        <w:t>)</w:t>
      </w:r>
      <w:proofErr w:type="gramEnd"/>
    </w:p>
    <w:p w:rsidR="008D0461" w:rsidRDefault="00FB3065" w:rsidP="008D0461">
      <w:pPr>
        <w:shd w:val="clear" w:color="auto" w:fill="FFFFFF"/>
        <w:spacing w:before="302"/>
        <w:ind w:right="14"/>
        <w:jc w:val="center"/>
      </w:pPr>
      <w:r>
        <w:rPr>
          <w:noProof/>
        </w:rPr>
        <w:pict>
          <v:line id="_x0000_s1050" style="position:absolute;left:0;text-align:left;z-index:251656192" from="-.5pt,14.15pt" to="511.2pt,14.15pt" o:allowincell="f" strokeweight=".7pt"/>
        </w:pict>
      </w:r>
      <w:r w:rsidR="008D0461">
        <w:rPr>
          <w:color w:val="000000"/>
          <w:sz w:val="18"/>
          <w:szCs w:val="18"/>
        </w:rPr>
        <w:t>(число, месяц и год рождения, место рождения</w:t>
      </w:r>
      <w:r w:rsidR="00ED5300">
        <w:rPr>
          <w:color w:val="000000"/>
          <w:sz w:val="18"/>
          <w:szCs w:val="18"/>
        </w:rPr>
        <w:t xml:space="preserve"> индивидуального предпринимателя</w:t>
      </w:r>
      <w:r w:rsidR="008D0461">
        <w:rPr>
          <w:color w:val="000000"/>
          <w:sz w:val="18"/>
          <w:szCs w:val="18"/>
        </w:rPr>
        <w:t>)</w:t>
      </w:r>
    </w:p>
    <w:p w:rsidR="008D0461" w:rsidRDefault="00FB3065" w:rsidP="008D0461">
      <w:pPr>
        <w:shd w:val="clear" w:color="auto" w:fill="FFFFFF"/>
        <w:tabs>
          <w:tab w:val="left" w:leader="underscore" w:pos="10070"/>
        </w:tabs>
        <w:spacing w:before="331" w:line="317" w:lineRule="exact"/>
      </w:pPr>
      <w:r>
        <w:rPr>
          <w:noProof/>
        </w:rPr>
        <w:pict>
          <v:line id="_x0000_s1051" style="position:absolute;z-index:251657216" from="-.5pt,14.4pt" to="511.2pt,14.4pt" o:allowincell="f" strokeweight=".7pt"/>
        </w:pict>
      </w:r>
      <w:r w:rsidR="008D0461">
        <w:rPr>
          <w:color w:val="000000"/>
        </w:rPr>
        <w:tab/>
      </w:r>
    </w:p>
    <w:p w:rsidR="008D0461" w:rsidRDefault="008D0461" w:rsidP="008D0461">
      <w:pPr>
        <w:shd w:val="clear" w:color="auto" w:fill="FFFFFF"/>
        <w:tabs>
          <w:tab w:val="left" w:leader="underscore" w:pos="10070"/>
        </w:tabs>
        <w:spacing w:line="317" w:lineRule="exact"/>
        <w:ind w:left="5"/>
        <w:rPr>
          <w:color w:val="000000"/>
          <w:spacing w:val="3"/>
        </w:rPr>
      </w:pPr>
      <w:r>
        <w:rPr>
          <w:color w:val="000000"/>
          <w:spacing w:val="3"/>
        </w:rPr>
        <w:t xml:space="preserve">ИНН гражданина, </w:t>
      </w:r>
      <w:r w:rsidR="009662AA">
        <w:rPr>
          <w:color w:val="000000"/>
          <w:spacing w:val="3"/>
        </w:rPr>
        <w:t>ИНН</w:t>
      </w:r>
      <w:r w:rsidR="008B0AF0">
        <w:rPr>
          <w:color w:val="000000"/>
          <w:spacing w:val="3"/>
        </w:rPr>
        <w:t xml:space="preserve">/ОГРН </w:t>
      </w:r>
      <w:r>
        <w:rPr>
          <w:color w:val="000000"/>
          <w:spacing w:val="3"/>
        </w:rPr>
        <w:t xml:space="preserve">юридического </w:t>
      </w:r>
      <w:r w:rsidR="003738B6">
        <w:rPr>
          <w:color w:val="000000"/>
          <w:spacing w:val="3"/>
        </w:rPr>
        <w:t>лица _________________________________________________</w:t>
      </w:r>
    </w:p>
    <w:p w:rsidR="003738B6" w:rsidRDefault="003738B6" w:rsidP="008D0461">
      <w:pPr>
        <w:shd w:val="clear" w:color="auto" w:fill="FFFFFF"/>
        <w:tabs>
          <w:tab w:val="left" w:leader="underscore" w:pos="10070"/>
        </w:tabs>
        <w:spacing w:line="317" w:lineRule="exact"/>
        <w:ind w:left="5"/>
      </w:pPr>
      <w:r>
        <w:t>________________________________________________________________________________________________</w:t>
      </w:r>
    </w:p>
    <w:p w:rsidR="008D0461" w:rsidRDefault="008D0461" w:rsidP="00ED5300">
      <w:pPr>
        <w:shd w:val="clear" w:color="auto" w:fill="FFFFFF"/>
        <w:tabs>
          <w:tab w:val="left" w:leader="underscore" w:pos="5318"/>
          <w:tab w:val="left" w:leader="underscore" w:pos="10070"/>
        </w:tabs>
        <w:spacing w:line="317" w:lineRule="exact"/>
      </w:pPr>
      <w:r>
        <w:rPr>
          <w:color w:val="000000"/>
          <w:spacing w:val="4"/>
        </w:rPr>
        <w:t xml:space="preserve">Место </w:t>
      </w:r>
      <w:r w:rsidR="00ED5300">
        <w:rPr>
          <w:color w:val="000000"/>
          <w:spacing w:val="4"/>
        </w:rPr>
        <w:t>нахождения/</w:t>
      </w:r>
      <w:r>
        <w:rPr>
          <w:color w:val="000000"/>
          <w:spacing w:val="4"/>
        </w:rPr>
        <w:t>жительства, телефон</w:t>
      </w:r>
      <w:r>
        <w:rPr>
          <w:color w:val="000000"/>
        </w:rPr>
        <w:t>________________________________________</w:t>
      </w:r>
      <w:r w:rsidR="008B0AF0">
        <w:rPr>
          <w:color w:val="000000"/>
        </w:rPr>
        <w:t>________________________</w:t>
      </w:r>
      <w:r w:rsidR="003738B6">
        <w:rPr>
          <w:color w:val="000000"/>
        </w:rPr>
        <w:t>_________________________</w:t>
      </w:r>
    </w:p>
    <w:p w:rsidR="008D0461" w:rsidRDefault="008D0461" w:rsidP="008D0461">
      <w:pPr>
        <w:shd w:val="clear" w:color="auto" w:fill="FFFFFF"/>
        <w:tabs>
          <w:tab w:val="left" w:leader="underscore" w:pos="10070"/>
        </w:tabs>
        <w:spacing w:before="5" w:line="317" w:lineRule="exact"/>
        <w:ind w:left="10"/>
      </w:pPr>
      <w:r>
        <w:rPr>
          <w:color w:val="000000"/>
          <w:spacing w:val="5"/>
        </w:rPr>
        <w:t>Юридический адрес, телефон</w:t>
      </w:r>
      <w:r>
        <w:rPr>
          <w:color w:val="000000"/>
        </w:rPr>
        <w:tab/>
      </w:r>
    </w:p>
    <w:p w:rsidR="008D0461" w:rsidRDefault="008D0461" w:rsidP="008D0461">
      <w:pPr>
        <w:shd w:val="clear" w:color="auto" w:fill="FFFFFF"/>
        <w:tabs>
          <w:tab w:val="left" w:leader="underscore" w:pos="10070"/>
        </w:tabs>
        <w:spacing w:line="317" w:lineRule="exact"/>
        <w:ind w:left="5"/>
      </w:pPr>
      <w:r>
        <w:rPr>
          <w:color w:val="000000"/>
        </w:rPr>
        <w:tab/>
      </w:r>
    </w:p>
    <w:p w:rsidR="008D0461" w:rsidRPr="00ED5300" w:rsidRDefault="00FB3065" w:rsidP="008D0461">
      <w:pPr>
        <w:shd w:val="clear" w:color="auto" w:fill="FFFFFF"/>
        <w:tabs>
          <w:tab w:val="left" w:leader="underscore" w:pos="7872"/>
        </w:tabs>
        <w:spacing w:before="480"/>
        <w:ind w:left="14"/>
      </w:pPr>
      <w:r>
        <w:rPr>
          <w:noProof/>
        </w:rPr>
        <w:pict>
          <v:line id="_x0000_s1028" style="position:absolute;left:0;text-align:left;z-index:251649024" from=".5pt,16.8pt" to="505.45pt,16.8pt" o:allowincell="f" strokeweight=".7pt"/>
        </w:pict>
      </w:r>
      <w:r w:rsidR="008D0461" w:rsidRPr="00ED5300">
        <w:rPr>
          <w:color w:val="000000"/>
          <w:spacing w:val="-6"/>
        </w:rPr>
        <w:t>Привлека</w:t>
      </w:r>
      <w:r w:rsidR="00ED5300" w:rsidRPr="00ED5300">
        <w:rPr>
          <w:color w:val="000000"/>
          <w:spacing w:val="-6"/>
        </w:rPr>
        <w:t>лос</w:t>
      </w:r>
      <w:proofErr w:type="gramStart"/>
      <w:r w:rsidR="00ED5300" w:rsidRPr="00ED5300">
        <w:rPr>
          <w:color w:val="000000"/>
          <w:spacing w:val="-6"/>
        </w:rPr>
        <w:t>ь(</w:t>
      </w:r>
      <w:proofErr w:type="spellStart"/>
      <w:proofErr w:type="gramEnd"/>
      <w:r w:rsidR="00ED5300" w:rsidRPr="00ED5300">
        <w:rPr>
          <w:color w:val="000000"/>
          <w:spacing w:val="-6"/>
        </w:rPr>
        <w:t>лся</w:t>
      </w:r>
      <w:proofErr w:type="spellEnd"/>
      <w:r w:rsidR="00ED5300" w:rsidRPr="00ED5300">
        <w:rPr>
          <w:color w:val="000000"/>
          <w:spacing w:val="-6"/>
        </w:rPr>
        <w:t>)</w:t>
      </w:r>
      <w:r w:rsidR="008D0461" w:rsidRPr="00ED5300">
        <w:rPr>
          <w:color w:val="000000"/>
          <w:spacing w:val="-6"/>
        </w:rPr>
        <w:t xml:space="preserve"> ли ранее к </w:t>
      </w:r>
      <w:r w:rsidR="00ED5300" w:rsidRPr="00ED5300">
        <w:rPr>
          <w:color w:val="000000"/>
          <w:spacing w:val="-6"/>
        </w:rPr>
        <w:t>административной (</w:t>
      </w:r>
      <w:r w:rsidR="008D0461" w:rsidRPr="00ED5300">
        <w:rPr>
          <w:color w:val="000000"/>
          <w:spacing w:val="-6"/>
        </w:rPr>
        <w:t>уголовной</w:t>
      </w:r>
      <w:r w:rsidR="00ED5300" w:rsidRPr="00ED5300">
        <w:rPr>
          <w:color w:val="000000"/>
          <w:spacing w:val="-6"/>
        </w:rPr>
        <w:t>) о</w:t>
      </w:r>
      <w:r w:rsidR="008D0461" w:rsidRPr="00ED5300">
        <w:rPr>
          <w:color w:val="000000"/>
          <w:spacing w:val="-6"/>
        </w:rPr>
        <w:t>тветственности</w:t>
      </w:r>
      <w:r w:rsidR="008D0461" w:rsidRPr="00ED5300">
        <w:rPr>
          <w:color w:val="000000"/>
        </w:rPr>
        <w:t>________</w:t>
      </w:r>
      <w:r w:rsidR="00ED5300">
        <w:rPr>
          <w:color w:val="000000"/>
        </w:rPr>
        <w:t>__________</w:t>
      </w:r>
      <w:r w:rsidR="008D0461" w:rsidRPr="00ED5300">
        <w:rPr>
          <w:color w:val="000000"/>
        </w:rPr>
        <w:t>____________________</w:t>
      </w:r>
    </w:p>
    <w:p w:rsidR="008D0461" w:rsidRDefault="00BA432C" w:rsidP="008D0461">
      <w:pPr>
        <w:shd w:val="clear" w:color="auto" w:fill="FFFFFF"/>
        <w:spacing w:before="106"/>
        <w:ind w:left="14"/>
        <w:rPr>
          <w:color w:val="000000"/>
          <w:spacing w:val="-6"/>
          <w:sz w:val="22"/>
          <w:szCs w:val="22"/>
        </w:rPr>
      </w:pPr>
      <w:r>
        <w:rPr>
          <w:color w:val="000000"/>
          <w:spacing w:val="-6"/>
        </w:rPr>
        <w:t>Ф.И.О., д</w:t>
      </w:r>
      <w:r w:rsidR="008D0461" w:rsidRPr="00ED5300">
        <w:rPr>
          <w:color w:val="000000"/>
          <w:spacing w:val="-6"/>
        </w:rPr>
        <w:t>окумент, удостоверяющий личность, служебное положение законного представителя</w:t>
      </w:r>
      <w:r>
        <w:rPr>
          <w:color w:val="000000"/>
          <w:spacing w:val="-6"/>
        </w:rPr>
        <w:t xml:space="preserve"> </w:t>
      </w:r>
      <w:r w:rsidR="008D0461">
        <w:rPr>
          <w:color w:val="000000"/>
          <w:spacing w:val="-6"/>
          <w:sz w:val="22"/>
          <w:szCs w:val="22"/>
        </w:rPr>
        <w:t>___</w:t>
      </w:r>
      <w:r w:rsidR="00ED5300">
        <w:rPr>
          <w:color w:val="000000"/>
          <w:spacing w:val="-6"/>
          <w:sz w:val="22"/>
          <w:szCs w:val="22"/>
        </w:rPr>
        <w:t>________</w:t>
      </w:r>
      <w:r w:rsidR="008D0461">
        <w:rPr>
          <w:color w:val="000000"/>
          <w:spacing w:val="-6"/>
          <w:sz w:val="22"/>
          <w:szCs w:val="22"/>
        </w:rPr>
        <w:t>___________________</w:t>
      </w:r>
      <w:r>
        <w:rPr>
          <w:color w:val="000000"/>
          <w:spacing w:val="-6"/>
          <w:sz w:val="22"/>
          <w:szCs w:val="22"/>
        </w:rPr>
        <w:t>___________________________________</w:t>
      </w:r>
      <w:r w:rsidR="003738B6">
        <w:rPr>
          <w:color w:val="000000"/>
          <w:spacing w:val="-6"/>
          <w:sz w:val="22"/>
          <w:szCs w:val="22"/>
        </w:rPr>
        <w:t>___________________________</w:t>
      </w:r>
    </w:p>
    <w:p w:rsidR="00BA432C" w:rsidRDefault="00BA432C" w:rsidP="008D0461">
      <w:pPr>
        <w:shd w:val="clear" w:color="auto" w:fill="FFFFFF"/>
        <w:spacing w:before="106"/>
        <w:ind w:left="14"/>
        <w:rPr>
          <w:color w:val="000000"/>
          <w:spacing w:val="-6"/>
          <w:sz w:val="22"/>
          <w:szCs w:val="22"/>
        </w:rPr>
      </w:pPr>
      <w:r>
        <w:rPr>
          <w:color w:val="000000"/>
          <w:spacing w:val="-6"/>
          <w:sz w:val="22"/>
          <w:szCs w:val="22"/>
        </w:rPr>
        <w:t>_________________________________________________________________________________</w:t>
      </w:r>
      <w:r w:rsidR="003738B6">
        <w:rPr>
          <w:color w:val="000000"/>
          <w:spacing w:val="-6"/>
          <w:sz w:val="22"/>
          <w:szCs w:val="22"/>
        </w:rPr>
        <w:t>___________</w:t>
      </w:r>
    </w:p>
    <w:p w:rsidR="00BA432C" w:rsidRDefault="00BA432C" w:rsidP="008D0461">
      <w:pPr>
        <w:shd w:val="clear" w:color="auto" w:fill="FFFFFF"/>
        <w:spacing w:before="106"/>
        <w:ind w:left="14"/>
        <w:rPr>
          <w:color w:val="000000"/>
          <w:spacing w:val="-6"/>
          <w:sz w:val="22"/>
          <w:szCs w:val="22"/>
        </w:rPr>
      </w:pPr>
      <w:r>
        <w:rPr>
          <w:color w:val="000000"/>
          <w:spacing w:val="-6"/>
          <w:sz w:val="22"/>
          <w:szCs w:val="22"/>
        </w:rPr>
        <w:t>_________________________________________________________________</w:t>
      </w:r>
      <w:r w:rsidR="003738B6">
        <w:rPr>
          <w:color w:val="000000"/>
          <w:spacing w:val="-6"/>
          <w:sz w:val="22"/>
          <w:szCs w:val="22"/>
        </w:rPr>
        <w:t>___________________________</w:t>
      </w:r>
    </w:p>
    <w:p w:rsidR="00BA432C" w:rsidRPr="008B0AF0" w:rsidRDefault="00BA432C" w:rsidP="00BA432C">
      <w:pPr>
        <w:shd w:val="clear" w:color="auto" w:fill="FFFFFF"/>
        <w:spacing w:before="120"/>
        <w:ind w:right="6"/>
        <w:jc w:val="center"/>
        <w:rPr>
          <w:b/>
          <w:color w:val="000000"/>
          <w:spacing w:val="-4"/>
          <w:sz w:val="18"/>
          <w:szCs w:val="18"/>
        </w:rPr>
      </w:pPr>
      <w:r w:rsidRPr="008B0AF0">
        <w:rPr>
          <w:b/>
          <w:color w:val="000000"/>
          <w:spacing w:val="3"/>
        </w:rPr>
        <w:t xml:space="preserve">о том, что  </w:t>
      </w:r>
    </w:p>
    <w:p w:rsidR="008D0461" w:rsidRDefault="00FB3065" w:rsidP="008D0461">
      <w:pPr>
        <w:shd w:val="clear" w:color="auto" w:fill="FFFFFF"/>
        <w:spacing w:before="682"/>
        <w:ind w:right="5"/>
        <w:jc w:val="center"/>
      </w:pPr>
      <w:r>
        <w:rPr>
          <w:noProof/>
        </w:rPr>
        <w:pict>
          <v:line id="_x0000_s1029" style="position:absolute;left:0;text-align:left;z-index:251650048" from=".95pt,16.8pt" to="505.9pt,16.8pt" o:allowincell="f" strokeweight=".5pt"/>
        </w:pict>
      </w:r>
      <w:r>
        <w:rPr>
          <w:noProof/>
        </w:rPr>
        <w:pict>
          <v:line id="_x0000_s1030" style="position:absolute;left:0;text-align:left;z-index:251651072" from=".95pt,35.05pt" to="505.9pt,35.05pt" o:allowincell="f" strokeweight=".7pt"/>
        </w:pict>
      </w:r>
      <w:proofErr w:type="gramStart"/>
      <w:r w:rsidR="008D0461">
        <w:rPr>
          <w:color w:val="000000"/>
          <w:spacing w:val="-4"/>
          <w:sz w:val="18"/>
          <w:szCs w:val="18"/>
        </w:rPr>
        <w:t>(время, число и место совершения.</w:t>
      </w:r>
      <w:proofErr w:type="gramEnd"/>
    </w:p>
    <w:p w:rsidR="007C1B7D" w:rsidRPr="003738B6" w:rsidRDefault="00FB3065" w:rsidP="003738B6">
      <w:pPr>
        <w:shd w:val="clear" w:color="auto" w:fill="FFFFFF"/>
        <w:spacing w:before="163"/>
        <w:jc w:val="center"/>
        <w:rPr>
          <w:color w:val="000000"/>
          <w:spacing w:val="-4"/>
          <w:sz w:val="18"/>
          <w:szCs w:val="18"/>
        </w:rPr>
      </w:pPr>
      <w:r w:rsidRPr="00FB3065">
        <w:rPr>
          <w:noProof/>
        </w:rPr>
        <w:pict>
          <v:line id="_x0000_s1031" style="position:absolute;left:0;text-align:left;z-index:251652096" from=".95pt,8.65pt" to="505.9pt,8.65pt" o:allowincell="f" strokeweight=".7pt"/>
        </w:pict>
      </w:r>
      <w:r w:rsidR="008D0461">
        <w:rPr>
          <w:color w:val="000000"/>
          <w:spacing w:val="-4"/>
          <w:sz w:val="18"/>
          <w:szCs w:val="18"/>
        </w:rPr>
        <w:t>существо административного правонарушения)</w:t>
      </w:r>
    </w:p>
    <w:p w:rsidR="008B0AF0" w:rsidRPr="008B0AF0" w:rsidRDefault="008B0AF0" w:rsidP="008B0AF0">
      <w:pPr>
        <w:shd w:val="clear" w:color="auto" w:fill="FFFFFF"/>
        <w:spacing w:before="163"/>
        <w:rPr>
          <w:b/>
        </w:rPr>
      </w:pPr>
      <w:r w:rsidRPr="008B0AF0">
        <w:rPr>
          <w:b/>
          <w:color w:val="000000"/>
          <w:spacing w:val="-4"/>
        </w:rPr>
        <w:lastRenderedPageBreak/>
        <w:t xml:space="preserve">то есть совершил правонарушение, предусмотренное __________________________ _______Кодекса Российской Федерации об административных правонарушениях   </w:t>
      </w:r>
    </w:p>
    <w:p w:rsidR="008D0461" w:rsidRDefault="00FB3065" w:rsidP="008D0461">
      <w:pPr>
        <w:shd w:val="clear" w:color="auto" w:fill="FFFFFF"/>
        <w:spacing w:before="317"/>
        <w:ind w:left="58"/>
        <w:jc w:val="center"/>
      </w:pPr>
      <w:r>
        <w:rPr>
          <w:noProof/>
        </w:rPr>
        <w:pict>
          <v:line id="_x0000_s1045" style="position:absolute;left:0;text-align:left;z-index:251653120" from="2.4pt,16.55pt" to="506.9pt,16.55pt" o:allowincell="f" strokeweight=".7pt"/>
        </w:pict>
      </w:r>
      <w:proofErr w:type="gramStart"/>
      <w:r w:rsidR="008D0461">
        <w:rPr>
          <w:color w:val="000000"/>
          <w:spacing w:val="-4"/>
          <w:sz w:val="18"/>
          <w:szCs w:val="18"/>
        </w:rPr>
        <w:t>(статья кодекса, пункт нормативного акта, предусматривающего ответственность</w:t>
      </w:r>
      <w:proofErr w:type="gramEnd"/>
    </w:p>
    <w:p w:rsidR="008D0461" w:rsidRDefault="00FB3065" w:rsidP="008D0461">
      <w:pPr>
        <w:shd w:val="clear" w:color="auto" w:fill="FFFFFF"/>
        <w:spacing w:before="154"/>
        <w:ind w:left="58"/>
        <w:jc w:val="center"/>
        <w:rPr>
          <w:color w:val="000000"/>
          <w:spacing w:val="-3"/>
          <w:sz w:val="18"/>
          <w:szCs w:val="18"/>
        </w:rPr>
      </w:pPr>
      <w:r w:rsidRPr="00FB3065">
        <w:rPr>
          <w:noProof/>
        </w:rPr>
        <w:pict>
          <v:line id="_x0000_s1046" style="position:absolute;left:0;text-align:left;z-index:251654144" from="2.9pt,8.4pt" to="506.9pt,8.4pt" o:allowincell="f" strokeweight=".7pt"/>
        </w:pict>
      </w:r>
      <w:r w:rsidR="008D0461">
        <w:rPr>
          <w:color w:val="000000"/>
          <w:spacing w:val="-3"/>
          <w:sz w:val="18"/>
          <w:szCs w:val="18"/>
        </w:rPr>
        <w:t>за совершение данного правонарушения)</w:t>
      </w:r>
    </w:p>
    <w:p w:rsidR="007C1B7D" w:rsidRDefault="007C1B7D" w:rsidP="003738B6">
      <w:pPr>
        <w:shd w:val="clear" w:color="auto" w:fill="FFFFFF"/>
        <w:tabs>
          <w:tab w:val="left" w:leader="underscore" w:pos="3936"/>
          <w:tab w:val="left" w:leader="underscore" w:pos="5438"/>
          <w:tab w:val="left" w:leader="underscore" w:pos="7243"/>
          <w:tab w:val="left" w:leader="underscore" w:pos="7882"/>
          <w:tab w:val="left" w:leader="underscore" w:pos="8818"/>
          <w:tab w:val="left" w:leader="underscore" w:pos="9696"/>
        </w:tabs>
        <w:spacing w:line="365" w:lineRule="exact"/>
        <w:rPr>
          <w:color w:val="000000"/>
        </w:rPr>
      </w:pPr>
    </w:p>
    <w:p w:rsidR="008D0461" w:rsidRDefault="001D7707" w:rsidP="008D0461">
      <w:pPr>
        <w:shd w:val="clear" w:color="auto" w:fill="FFFFFF"/>
        <w:tabs>
          <w:tab w:val="left" w:leader="underscore" w:pos="3936"/>
          <w:tab w:val="left" w:leader="underscore" w:pos="5438"/>
          <w:tab w:val="left" w:leader="underscore" w:pos="7243"/>
          <w:tab w:val="left" w:leader="underscore" w:pos="7882"/>
          <w:tab w:val="left" w:leader="underscore" w:pos="8818"/>
          <w:tab w:val="left" w:leader="underscore" w:pos="9696"/>
        </w:tabs>
        <w:spacing w:line="365" w:lineRule="exact"/>
        <w:ind w:left="62"/>
      </w:pPr>
      <w:r>
        <w:rPr>
          <w:color w:val="000000"/>
        </w:rPr>
        <w:t>Лицо, в отношении которого составлен протокол, извещено о дате, времени  и месте</w:t>
      </w:r>
      <w:r w:rsidR="008D0461">
        <w:rPr>
          <w:color w:val="000000"/>
        </w:rPr>
        <w:t xml:space="preserve"> </w:t>
      </w:r>
      <w:r w:rsidR="008D0461">
        <w:rPr>
          <w:color w:val="000000"/>
          <w:spacing w:val="3"/>
        </w:rPr>
        <w:t>составления административн</w:t>
      </w:r>
      <w:r>
        <w:rPr>
          <w:color w:val="000000"/>
          <w:spacing w:val="3"/>
        </w:rPr>
        <w:t xml:space="preserve">ого протокола </w:t>
      </w:r>
      <w:r w:rsidR="008D0461">
        <w:rPr>
          <w:color w:val="000000"/>
          <w:spacing w:val="3"/>
        </w:rPr>
        <w:t>«</w:t>
      </w:r>
      <w:r>
        <w:rPr>
          <w:color w:val="000000"/>
          <w:spacing w:val="3"/>
        </w:rPr>
        <w:t>___»</w:t>
      </w:r>
      <w:r w:rsidR="008D0461">
        <w:rPr>
          <w:color w:val="000000"/>
        </w:rPr>
        <w:tab/>
      </w:r>
      <w:r w:rsidR="008D0461">
        <w:rPr>
          <w:color w:val="000000"/>
          <w:spacing w:val="-2"/>
        </w:rPr>
        <w:t>20</w:t>
      </w:r>
      <w:r w:rsidR="008B0AF0">
        <w:rPr>
          <w:color w:val="000000"/>
          <w:spacing w:val="-2"/>
        </w:rPr>
        <w:t>__</w:t>
      </w:r>
      <w:r>
        <w:rPr>
          <w:color w:val="000000"/>
          <w:spacing w:val="-2"/>
        </w:rPr>
        <w:t>__ года посредством</w:t>
      </w:r>
      <w:r w:rsidR="008D0461">
        <w:rPr>
          <w:color w:val="000000"/>
        </w:rPr>
        <w:tab/>
      </w:r>
      <w:r>
        <w:rPr>
          <w:color w:val="000000"/>
          <w:spacing w:val="-3"/>
        </w:rPr>
        <w:t>_________</w:t>
      </w:r>
      <w:r w:rsidR="00186387">
        <w:rPr>
          <w:color w:val="000000"/>
          <w:spacing w:val="-3"/>
        </w:rPr>
        <w:t>____________________</w:t>
      </w:r>
      <w:r w:rsidR="008B0AF0">
        <w:rPr>
          <w:color w:val="000000"/>
          <w:spacing w:val="-3"/>
        </w:rPr>
        <w:t>_____________________________</w:t>
      </w:r>
    </w:p>
    <w:p w:rsidR="008D0461" w:rsidRDefault="008D0461" w:rsidP="008D0461">
      <w:pPr>
        <w:shd w:val="clear" w:color="auto" w:fill="FFFFFF"/>
        <w:tabs>
          <w:tab w:val="left" w:leader="underscore" w:pos="10109"/>
        </w:tabs>
        <w:spacing w:line="365" w:lineRule="exact"/>
        <w:ind w:left="72"/>
        <w:rPr>
          <w:color w:val="000000"/>
        </w:rPr>
      </w:pPr>
      <w:r>
        <w:rPr>
          <w:color w:val="000000"/>
          <w:spacing w:val="1"/>
        </w:rPr>
        <w:t>Свидетели:</w:t>
      </w:r>
      <w:r w:rsidR="003738B6">
        <w:rPr>
          <w:color w:val="000000"/>
        </w:rPr>
        <w:t>_____________________________________________________________________________________</w:t>
      </w:r>
    </w:p>
    <w:p w:rsidR="00BA432C" w:rsidRDefault="00BA432C" w:rsidP="008D0461">
      <w:pPr>
        <w:shd w:val="clear" w:color="auto" w:fill="FFFFFF"/>
        <w:tabs>
          <w:tab w:val="left" w:leader="underscore" w:pos="10109"/>
        </w:tabs>
        <w:spacing w:line="365" w:lineRule="exact"/>
        <w:ind w:left="72"/>
      </w:pPr>
      <w:r>
        <w:rPr>
          <w:color w:val="000000"/>
        </w:rPr>
        <w:t>______________________________________________________________________________________________________________________________________________________________________________________________</w:t>
      </w:r>
    </w:p>
    <w:p w:rsidR="00BA432C" w:rsidRDefault="008D0461" w:rsidP="00BA432C">
      <w:pPr>
        <w:shd w:val="clear" w:color="auto" w:fill="FFFFFF"/>
        <w:ind w:left="72"/>
        <w:jc w:val="center"/>
      </w:pPr>
      <w:r>
        <w:rPr>
          <w:color w:val="000000"/>
          <w:spacing w:val="-11"/>
        </w:rPr>
        <w:t>(фамилия, имя, отчество, место жительства)</w:t>
      </w:r>
    </w:p>
    <w:p w:rsidR="00BA432C" w:rsidRDefault="00BA432C" w:rsidP="00BA432C">
      <w:pPr>
        <w:tabs>
          <w:tab w:val="left" w:pos="3407"/>
        </w:tabs>
      </w:pPr>
      <w:r>
        <w:tab/>
      </w:r>
    </w:p>
    <w:p w:rsidR="008D0461" w:rsidRPr="00BA432C" w:rsidRDefault="008D0461" w:rsidP="00BA432C">
      <w:pPr>
        <w:sectPr w:rsidR="008D0461" w:rsidRPr="00BA432C" w:rsidSect="003738B6">
          <w:pgSz w:w="11909" w:h="16834"/>
          <w:pgMar w:top="1134" w:right="851" w:bottom="1021" w:left="1418" w:header="720" w:footer="720" w:gutter="0"/>
          <w:cols w:space="60"/>
          <w:noEndnote/>
        </w:sectPr>
      </w:pPr>
    </w:p>
    <w:p w:rsidR="008D0461" w:rsidRPr="00186387" w:rsidRDefault="00FB3065" w:rsidP="008D0461">
      <w:pPr>
        <w:shd w:val="clear" w:color="auto" w:fill="FFFFFF"/>
        <w:spacing w:before="173" w:line="221" w:lineRule="exact"/>
        <w:ind w:left="10"/>
        <w:jc w:val="both"/>
        <w:rPr>
          <w:b/>
        </w:rPr>
      </w:pPr>
      <w:r>
        <w:rPr>
          <w:b/>
          <w:noProof/>
        </w:rPr>
        <w:lastRenderedPageBreak/>
        <w:pict>
          <v:line id="_x0000_s1049" style="position:absolute;left:0;text-align:left;z-index:251655168;mso-position-horizontal-relative:margin" from="-.25pt,4.8pt" to="507.1pt,4.8pt" o:allowincell="f" strokeweight=".7pt">
            <w10:wrap anchorx="margin"/>
          </v:line>
        </w:pict>
      </w:r>
      <w:r w:rsidR="00BA432C" w:rsidRPr="00BA432C">
        <w:rPr>
          <w:b/>
          <w:color w:val="000000"/>
          <w:spacing w:val="2"/>
        </w:rPr>
        <w:t>Свидетелям разъясняются права</w:t>
      </w:r>
      <w:r w:rsidR="00186387">
        <w:rPr>
          <w:b/>
          <w:color w:val="000000"/>
          <w:spacing w:val="2"/>
        </w:rPr>
        <w:t xml:space="preserve"> и обязанности</w:t>
      </w:r>
      <w:r w:rsidR="00BA432C" w:rsidRPr="00BA432C">
        <w:rPr>
          <w:b/>
          <w:color w:val="000000"/>
          <w:spacing w:val="2"/>
        </w:rPr>
        <w:t>, предусмотренные с</w:t>
      </w:r>
      <w:r w:rsidR="008D0461" w:rsidRPr="00BA432C">
        <w:rPr>
          <w:b/>
          <w:color w:val="000000"/>
          <w:spacing w:val="2"/>
        </w:rPr>
        <w:t>т. 25.6. КоАП РФ</w:t>
      </w:r>
      <w:r w:rsidR="008D0461" w:rsidRPr="00BA432C">
        <w:rPr>
          <w:color w:val="000000"/>
          <w:spacing w:val="2"/>
        </w:rPr>
        <w:t>. Свидетель обязан явиться по вызову судьи, органа, должностного ли</w:t>
      </w:r>
      <w:r w:rsidR="001D7707">
        <w:rPr>
          <w:color w:val="000000"/>
          <w:spacing w:val="2"/>
        </w:rPr>
        <w:t>ц</w:t>
      </w:r>
      <w:r w:rsidR="008D0461" w:rsidRPr="00BA432C">
        <w:rPr>
          <w:color w:val="000000"/>
          <w:spacing w:val="2"/>
        </w:rPr>
        <w:t>а, в производ</w:t>
      </w:r>
      <w:r w:rsidR="008D0461" w:rsidRPr="00BA432C">
        <w:rPr>
          <w:color w:val="000000"/>
          <w:spacing w:val="2"/>
        </w:rPr>
        <w:softHyphen/>
      </w:r>
      <w:r w:rsidR="008D0461" w:rsidRPr="00BA432C">
        <w:rPr>
          <w:color w:val="000000"/>
          <w:spacing w:val="-6"/>
        </w:rPr>
        <w:t xml:space="preserve">стве которых находится дело об административном правонарушении, и дать правдивые показания, сообщить все </w:t>
      </w:r>
      <w:r w:rsidR="008D0461" w:rsidRPr="00BA432C">
        <w:rPr>
          <w:color w:val="000000"/>
          <w:spacing w:val="-2"/>
        </w:rPr>
        <w:t xml:space="preserve">известное ему по делу, ответить на поставленные вопросы и удостоверить своей подписью в протоколе </w:t>
      </w:r>
      <w:r w:rsidR="008D0461" w:rsidRPr="00BA432C">
        <w:rPr>
          <w:color w:val="000000"/>
          <w:spacing w:val="-4"/>
        </w:rPr>
        <w:t xml:space="preserve">правильность занесенных его показаний. Свидетель в праве: не свидетельствовать против себя самого, своего </w:t>
      </w:r>
      <w:r w:rsidR="008D0461" w:rsidRPr="00BA432C">
        <w:rPr>
          <w:color w:val="000000"/>
          <w:spacing w:val="-6"/>
        </w:rPr>
        <w:t>супруга и близких родственников: давать показания на родном языке или на языке, которым владеет, пользовать</w:t>
      </w:r>
      <w:r w:rsidR="008D0461" w:rsidRPr="00BA432C">
        <w:rPr>
          <w:color w:val="000000"/>
          <w:spacing w:val="-6"/>
        </w:rPr>
        <w:softHyphen/>
      </w:r>
      <w:r w:rsidR="001D7707">
        <w:rPr>
          <w:color w:val="000000"/>
          <w:spacing w:val="-4"/>
        </w:rPr>
        <w:t>ся помощ</w:t>
      </w:r>
      <w:r w:rsidR="008D0461" w:rsidRPr="00BA432C">
        <w:rPr>
          <w:color w:val="000000"/>
          <w:spacing w:val="-4"/>
        </w:rPr>
        <w:t xml:space="preserve">ью переводчика, делать замечание по поводу правильности занесения его показаний в протокол. </w:t>
      </w:r>
      <w:proofErr w:type="gramStart"/>
      <w:r w:rsidR="008D0461" w:rsidRPr="00186387">
        <w:rPr>
          <w:b/>
          <w:color w:val="000000"/>
          <w:spacing w:val="-5"/>
        </w:rPr>
        <w:t>Предупрежден</w:t>
      </w:r>
      <w:proofErr w:type="gramEnd"/>
      <w:r w:rsidR="008D0461" w:rsidRPr="00186387">
        <w:rPr>
          <w:b/>
          <w:color w:val="000000"/>
          <w:spacing w:val="-5"/>
        </w:rPr>
        <w:t xml:space="preserve"> об административной ответственности за дачу заведомо ложных показаний.</w:t>
      </w:r>
    </w:p>
    <w:p w:rsidR="008D0461" w:rsidRDefault="008D0461" w:rsidP="00BA432C">
      <w:pPr>
        <w:shd w:val="clear" w:color="auto" w:fill="FFFFFF"/>
        <w:tabs>
          <w:tab w:val="left" w:pos="1835"/>
          <w:tab w:val="left" w:leader="underscore" w:pos="3389"/>
        </w:tabs>
        <w:spacing w:before="101"/>
        <w:ind w:left="14"/>
        <w:rPr>
          <w:color w:val="000000"/>
          <w:sz w:val="22"/>
          <w:szCs w:val="22"/>
        </w:rPr>
      </w:pPr>
      <w:r w:rsidRPr="00BA432C">
        <w:rPr>
          <w:color w:val="000000"/>
          <w:spacing w:val="-7"/>
        </w:rPr>
        <w:t>Подпис</w:t>
      </w:r>
      <w:r w:rsidR="00BA432C">
        <w:rPr>
          <w:color w:val="000000"/>
          <w:spacing w:val="-7"/>
        </w:rPr>
        <w:t>и</w:t>
      </w:r>
      <w:r w:rsidR="00186387">
        <w:rPr>
          <w:color w:val="000000"/>
          <w:spacing w:val="-7"/>
        </w:rPr>
        <w:t xml:space="preserve"> свидетелей: 1)</w:t>
      </w:r>
      <w:r w:rsidR="00186387">
        <w:rPr>
          <w:color w:val="000000"/>
          <w:sz w:val="22"/>
          <w:szCs w:val="22"/>
        </w:rPr>
        <w:t>_______</w:t>
      </w:r>
      <w:r w:rsidR="00BA432C">
        <w:rPr>
          <w:color w:val="000000"/>
          <w:sz w:val="22"/>
          <w:szCs w:val="22"/>
        </w:rPr>
        <w:t>/</w:t>
      </w:r>
      <w:r w:rsidR="00186387">
        <w:rPr>
          <w:color w:val="000000"/>
          <w:sz w:val="22"/>
          <w:szCs w:val="22"/>
        </w:rPr>
        <w:t>___________</w:t>
      </w:r>
      <w:r w:rsidR="00BA432C">
        <w:rPr>
          <w:color w:val="000000"/>
          <w:sz w:val="22"/>
          <w:szCs w:val="22"/>
        </w:rPr>
        <w:t xml:space="preserve">/ </w:t>
      </w:r>
      <w:r w:rsidR="00186387">
        <w:rPr>
          <w:color w:val="000000"/>
          <w:sz w:val="22"/>
          <w:szCs w:val="22"/>
        </w:rPr>
        <w:t>2)</w:t>
      </w:r>
      <w:r w:rsidR="00BA432C">
        <w:rPr>
          <w:color w:val="000000"/>
          <w:sz w:val="22"/>
          <w:szCs w:val="22"/>
        </w:rPr>
        <w:t xml:space="preserve"> ___</w:t>
      </w:r>
      <w:r w:rsidR="00186387">
        <w:rPr>
          <w:color w:val="000000"/>
          <w:sz w:val="22"/>
          <w:szCs w:val="22"/>
        </w:rPr>
        <w:t>___</w:t>
      </w:r>
      <w:r w:rsidR="00BA432C">
        <w:rPr>
          <w:color w:val="000000"/>
          <w:sz w:val="22"/>
          <w:szCs w:val="22"/>
        </w:rPr>
        <w:t xml:space="preserve">___/_________________/  </w:t>
      </w:r>
      <w:r w:rsidR="00186387">
        <w:rPr>
          <w:color w:val="000000"/>
          <w:sz w:val="22"/>
          <w:szCs w:val="22"/>
        </w:rPr>
        <w:t>3)</w:t>
      </w:r>
      <w:r w:rsidR="00BA432C">
        <w:rPr>
          <w:color w:val="000000"/>
          <w:sz w:val="22"/>
          <w:szCs w:val="22"/>
        </w:rPr>
        <w:t xml:space="preserve"> ________/______________/</w:t>
      </w:r>
    </w:p>
    <w:p w:rsidR="00BA432C" w:rsidRPr="00BA432C" w:rsidRDefault="00BA432C" w:rsidP="00BA432C">
      <w:pPr>
        <w:shd w:val="clear" w:color="auto" w:fill="FFFFFF"/>
        <w:tabs>
          <w:tab w:val="left" w:pos="2667"/>
        </w:tabs>
        <w:ind w:left="14"/>
        <w:rPr>
          <w:sz w:val="16"/>
          <w:szCs w:val="16"/>
        </w:rPr>
      </w:pPr>
      <w:r>
        <w:tab/>
      </w:r>
      <w:r w:rsidR="00186387">
        <w:t xml:space="preserve">     </w:t>
      </w:r>
      <w:r w:rsidRPr="00BA432C">
        <w:rPr>
          <w:sz w:val="16"/>
          <w:szCs w:val="16"/>
        </w:rPr>
        <w:t>ф.и.о.</w:t>
      </w:r>
      <w:r>
        <w:rPr>
          <w:sz w:val="16"/>
          <w:szCs w:val="16"/>
        </w:rPr>
        <w:t xml:space="preserve">                                                                ф.и.о.                                                                           ф.и.о.</w:t>
      </w:r>
    </w:p>
    <w:p w:rsidR="007C1B7D" w:rsidRDefault="007C1B7D" w:rsidP="00186387">
      <w:pPr>
        <w:shd w:val="clear" w:color="auto" w:fill="FFFFFF"/>
        <w:tabs>
          <w:tab w:val="left" w:pos="4550"/>
        </w:tabs>
        <w:spacing w:before="86" w:line="221" w:lineRule="exact"/>
        <w:ind w:left="19"/>
        <w:jc w:val="both"/>
        <w:rPr>
          <w:b/>
          <w:color w:val="000000"/>
          <w:spacing w:val="-6"/>
        </w:rPr>
      </w:pPr>
    </w:p>
    <w:p w:rsidR="00186387" w:rsidRDefault="00186387" w:rsidP="00186387">
      <w:pPr>
        <w:shd w:val="clear" w:color="auto" w:fill="FFFFFF"/>
        <w:tabs>
          <w:tab w:val="left" w:pos="4550"/>
        </w:tabs>
        <w:spacing w:before="86" w:line="221" w:lineRule="exact"/>
        <w:ind w:left="19"/>
        <w:jc w:val="both"/>
        <w:rPr>
          <w:color w:val="000000"/>
          <w:spacing w:val="-7"/>
        </w:rPr>
      </w:pPr>
      <w:r w:rsidRPr="00186387">
        <w:rPr>
          <w:b/>
          <w:color w:val="000000"/>
          <w:spacing w:val="-6"/>
        </w:rPr>
        <w:t xml:space="preserve">Лицу  в </w:t>
      </w:r>
      <w:proofErr w:type="gramStart"/>
      <w:r w:rsidRPr="00186387">
        <w:rPr>
          <w:b/>
          <w:color w:val="000000"/>
          <w:spacing w:val="-6"/>
        </w:rPr>
        <w:t>отношении</w:t>
      </w:r>
      <w:proofErr w:type="gramEnd"/>
      <w:r w:rsidRPr="00186387">
        <w:rPr>
          <w:b/>
          <w:color w:val="000000"/>
          <w:spacing w:val="-6"/>
        </w:rPr>
        <w:t xml:space="preserve"> которого ведется производство по делу об административном право</w:t>
      </w:r>
      <w:r w:rsidRPr="00186387">
        <w:rPr>
          <w:b/>
          <w:color w:val="000000"/>
          <w:spacing w:val="-6"/>
        </w:rPr>
        <w:softHyphen/>
        <w:t xml:space="preserve"> </w:t>
      </w:r>
      <w:r w:rsidRPr="00186387">
        <w:rPr>
          <w:b/>
          <w:color w:val="000000"/>
          <w:spacing w:val="-8"/>
        </w:rPr>
        <w:t>нарушении</w:t>
      </w:r>
      <w:r w:rsidRPr="00186387">
        <w:rPr>
          <w:b/>
          <w:color w:val="000000"/>
          <w:spacing w:val="-6"/>
        </w:rPr>
        <w:t xml:space="preserve">  разъясняются права, предусмотренные с</w:t>
      </w:r>
      <w:r w:rsidR="008D0461" w:rsidRPr="00186387">
        <w:rPr>
          <w:b/>
          <w:color w:val="000000"/>
          <w:spacing w:val="-6"/>
        </w:rPr>
        <w:t>тать</w:t>
      </w:r>
      <w:r w:rsidRPr="00186387">
        <w:rPr>
          <w:b/>
          <w:color w:val="000000"/>
          <w:spacing w:val="-6"/>
        </w:rPr>
        <w:t>ей</w:t>
      </w:r>
      <w:r w:rsidR="008D0461" w:rsidRPr="00186387">
        <w:rPr>
          <w:b/>
          <w:color w:val="000000"/>
          <w:spacing w:val="-6"/>
        </w:rPr>
        <w:t xml:space="preserve"> 25.1. КоАП РФ</w:t>
      </w:r>
      <w:r w:rsidRPr="00186387">
        <w:rPr>
          <w:b/>
          <w:color w:val="000000"/>
          <w:spacing w:val="-6"/>
        </w:rPr>
        <w:t>,</w:t>
      </w:r>
      <w:r>
        <w:rPr>
          <w:color w:val="000000"/>
          <w:spacing w:val="-6"/>
        </w:rPr>
        <w:t xml:space="preserve"> в соответствии с которой оно в</w:t>
      </w:r>
      <w:r w:rsidR="008D0461" w:rsidRPr="00186387">
        <w:rPr>
          <w:color w:val="000000"/>
          <w:spacing w:val="-5"/>
        </w:rPr>
        <w:t xml:space="preserve">праве знакомиться со всеми материалами дела, давать объяснения, представлять доказательства, заявлять </w:t>
      </w:r>
      <w:r w:rsidR="008D0461" w:rsidRPr="00186387">
        <w:rPr>
          <w:color w:val="000000"/>
          <w:spacing w:val="-3"/>
        </w:rPr>
        <w:t xml:space="preserve">ходатайства и отводы, пользоваться юридической помощью защитника, а так же иными процессуальными </w:t>
      </w:r>
      <w:r w:rsidR="008D0461" w:rsidRPr="00186387">
        <w:rPr>
          <w:color w:val="000000"/>
          <w:spacing w:val="-4"/>
        </w:rPr>
        <w:t xml:space="preserve">правами в соответствии с настоящим Кодексом. В отсутствии указанного лица дело может быть рассмотрено лишь в случаях, если имеются данные о надлежащем извещении лица о месте и времени рассмотрения дела и </w:t>
      </w:r>
      <w:r w:rsidR="008D0461" w:rsidRPr="00186387">
        <w:rPr>
          <w:color w:val="000000"/>
          <w:spacing w:val="-6"/>
        </w:rPr>
        <w:t xml:space="preserve">если от лица не поступило ходатайство об отложении рассмотрения дела либо если такое ходатайство оставлено </w:t>
      </w:r>
      <w:r w:rsidR="008D0461" w:rsidRPr="00186387">
        <w:rPr>
          <w:color w:val="000000"/>
          <w:spacing w:val="-7"/>
        </w:rPr>
        <w:t xml:space="preserve">без удовлетворения. </w:t>
      </w:r>
    </w:p>
    <w:p w:rsidR="007C1B7D" w:rsidRDefault="007C1B7D" w:rsidP="00186387">
      <w:pPr>
        <w:shd w:val="clear" w:color="auto" w:fill="FFFFFF"/>
        <w:tabs>
          <w:tab w:val="left" w:pos="4550"/>
        </w:tabs>
        <w:spacing w:before="86" w:line="221" w:lineRule="exact"/>
        <w:ind w:left="19"/>
        <w:jc w:val="both"/>
        <w:rPr>
          <w:b/>
          <w:color w:val="000000"/>
          <w:spacing w:val="-5"/>
        </w:rPr>
      </w:pPr>
    </w:p>
    <w:p w:rsidR="008D0461" w:rsidRDefault="008D0461" w:rsidP="00186387">
      <w:pPr>
        <w:shd w:val="clear" w:color="auto" w:fill="FFFFFF"/>
        <w:tabs>
          <w:tab w:val="left" w:pos="4550"/>
        </w:tabs>
        <w:spacing w:before="86" w:line="221" w:lineRule="exact"/>
        <w:ind w:left="19"/>
        <w:jc w:val="both"/>
        <w:rPr>
          <w:b/>
          <w:color w:val="000000"/>
          <w:spacing w:val="-5"/>
        </w:rPr>
      </w:pPr>
      <w:r w:rsidRPr="00186387">
        <w:rPr>
          <w:b/>
          <w:color w:val="000000"/>
          <w:spacing w:val="-5"/>
        </w:rPr>
        <w:t xml:space="preserve">С </w:t>
      </w:r>
      <w:r w:rsidR="007C539F" w:rsidRPr="00186387">
        <w:rPr>
          <w:b/>
          <w:color w:val="000000"/>
          <w:spacing w:val="-5"/>
        </w:rPr>
        <w:t>правами и обязанностями</w:t>
      </w:r>
      <w:r w:rsidR="007C539F">
        <w:rPr>
          <w:b/>
          <w:color w:val="000000"/>
          <w:spacing w:val="-5"/>
        </w:rPr>
        <w:t>,</w:t>
      </w:r>
      <w:r w:rsidR="007C539F" w:rsidRPr="00186387">
        <w:rPr>
          <w:b/>
          <w:color w:val="000000"/>
          <w:spacing w:val="-5"/>
        </w:rPr>
        <w:t xml:space="preserve"> </w:t>
      </w:r>
      <w:r w:rsidRPr="00186387">
        <w:rPr>
          <w:b/>
          <w:color w:val="000000"/>
          <w:spacing w:val="-5"/>
        </w:rPr>
        <w:t xml:space="preserve">содержанием ст. 51 Конституции РФ, </w:t>
      </w:r>
      <w:r w:rsidR="007C539F">
        <w:rPr>
          <w:b/>
          <w:color w:val="000000"/>
          <w:spacing w:val="-5"/>
        </w:rPr>
        <w:t xml:space="preserve"> </w:t>
      </w:r>
      <w:proofErr w:type="gramStart"/>
      <w:r w:rsidRPr="00186387">
        <w:rPr>
          <w:b/>
          <w:color w:val="000000"/>
          <w:spacing w:val="-5"/>
        </w:rPr>
        <w:t>ознакомлен</w:t>
      </w:r>
      <w:proofErr w:type="gramEnd"/>
      <w:r w:rsidRPr="00186387">
        <w:rPr>
          <w:b/>
          <w:color w:val="000000"/>
          <w:spacing w:val="-5"/>
        </w:rPr>
        <w:t>.</w:t>
      </w:r>
    </w:p>
    <w:p w:rsidR="008B0AF0" w:rsidRPr="00186387" w:rsidRDefault="008B0AF0" w:rsidP="00186387">
      <w:pPr>
        <w:shd w:val="clear" w:color="auto" w:fill="FFFFFF"/>
        <w:tabs>
          <w:tab w:val="left" w:pos="4550"/>
        </w:tabs>
        <w:spacing w:before="86" w:line="221" w:lineRule="exact"/>
        <w:ind w:left="19"/>
        <w:jc w:val="both"/>
        <w:rPr>
          <w:b/>
        </w:rPr>
      </w:pPr>
    </w:p>
    <w:p w:rsidR="008D0461" w:rsidRDefault="008D0461" w:rsidP="008D0461">
      <w:pPr>
        <w:shd w:val="clear" w:color="auto" w:fill="FFFFFF"/>
        <w:tabs>
          <w:tab w:val="left" w:leader="underscore" w:pos="10138"/>
        </w:tabs>
        <w:spacing w:before="86"/>
        <w:ind w:left="6778"/>
        <w:rPr>
          <w:color w:val="000000"/>
        </w:rPr>
      </w:pPr>
      <w:r w:rsidRPr="00186387">
        <w:rPr>
          <w:color w:val="000000"/>
          <w:spacing w:val="-5"/>
        </w:rPr>
        <w:t>Подпись</w:t>
      </w:r>
      <w:r w:rsidRPr="00186387">
        <w:rPr>
          <w:color w:val="000000"/>
        </w:rPr>
        <w:tab/>
      </w:r>
    </w:p>
    <w:p w:rsidR="008B0AF0" w:rsidRPr="00186387" w:rsidRDefault="008B0AF0" w:rsidP="008D0461">
      <w:pPr>
        <w:shd w:val="clear" w:color="auto" w:fill="FFFFFF"/>
        <w:tabs>
          <w:tab w:val="left" w:leader="underscore" w:pos="10138"/>
        </w:tabs>
        <w:spacing w:before="86"/>
        <w:ind w:left="6778"/>
      </w:pPr>
    </w:p>
    <w:p w:rsidR="00186387" w:rsidRDefault="008D0461" w:rsidP="008D0461">
      <w:pPr>
        <w:shd w:val="clear" w:color="auto" w:fill="FFFFFF"/>
        <w:spacing w:line="235" w:lineRule="exact"/>
        <w:ind w:left="10"/>
        <w:jc w:val="center"/>
        <w:rPr>
          <w:color w:val="000000"/>
          <w:spacing w:val="6"/>
        </w:rPr>
      </w:pPr>
      <w:r>
        <w:rPr>
          <w:color w:val="000000"/>
          <w:spacing w:val="6"/>
        </w:rPr>
        <w:t xml:space="preserve">ОБЪЯСНЕНИЕ </w:t>
      </w:r>
      <w:r w:rsidR="00186387">
        <w:rPr>
          <w:color w:val="000000"/>
          <w:spacing w:val="6"/>
        </w:rPr>
        <w:t>ИНДИВИДУАЛЬНОГО ПРЕДПРИНИ</w:t>
      </w:r>
      <w:r w:rsidR="001B2DEE">
        <w:rPr>
          <w:color w:val="000000"/>
          <w:spacing w:val="6"/>
        </w:rPr>
        <w:t>М</w:t>
      </w:r>
      <w:r w:rsidR="00186387">
        <w:rPr>
          <w:color w:val="000000"/>
          <w:spacing w:val="6"/>
        </w:rPr>
        <w:t>АТЕЛЯ</w:t>
      </w:r>
    </w:p>
    <w:p w:rsidR="008D0461" w:rsidRDefault="008D0461" w:rsidP="008D0461">
      <w:pPr>
        <w:shd w:val="clear" w:color="auto" w:fill="FFFFFF"/>
        <w:spacing w:line="235" w:lineRule="exact"/>
        <w:ind w:left="10"/>
        <w:jc w:val="center"/>
      </w:pPr>
      <w:r>
        <w:rPr>
          <w:color w:val="000000"/>
          <w:spacing w:val="6"/>
        </w:rPr>
        <w:t xml:space="preserve"> </w:t>
      </w:r>
      <w:proofErr w:type="gramStart"/>
      <w:r>
        <w:rPr>
          <w:color w:val="000000"/>
          <w:spacing w:val="6"/>
        </w:rPr>
        <w:t>(ЗАКОННОГО ПРЕДСТАВИТЕЛЯ ЮРИДИЧЕСКОГО</w:t>
      </w:r>
      <w:proofErr w:type="gramEnd"/>
    </w:p>
    <w:p w:rsidR="008D0461" w:rsidRDefault="008D0461" w:rsidP="008D0461">
      <w:pPr>
        <w:shd w:val="clear" w:color="auto" w:fill="FFFFFF"/>
        <w:spacing w:line="235" w:lineRule="exact"/>
        <w:ind w:left="10"/>
        <w:jc w:val="center"/>
      </w:pPr>
      <w:proofErr w:type="gramStart"/>
      <w:r>
        <w:rPr>
          <w:color w:val="000000"/>
          <w:spacing w:val="7"/>
        </w:rPr>
        <w:t>ЛИЦА), В ОТНОШЕНИИ КОТОРОГО ВЕДЕТСЯ ПРОИЗВОДСТВО ПО ДЕЛУ</w:t>
      </w:r>
      <w:proofErr w:type="gramEnd"/>
    </w:p>
    <w:p w:rsidR="008D0461" w:rsidRDefault="008D0461" w:rsidP="008D0461">
      <w:pPr>
        <w:shd w:val="clear" w:color="auto" w:fill="FFFFFF"/>
        <w:spacing w:line="235" w:lineRule="exact"/>
        <w:ind w:left="14"/>
        <w:jc w:val="center"/>
      </w:pPr>
      <w:r>
        <w:rPr>
          <w:color w:val="000000"/>
          <w:spacing w:val="5"/>
        </w:rPr>
        <w:t>ОБ АДМИНИСТРАТИВНОМ ПРАВОНАРУШЕНИИ</w:t>
      </w:r>
    </w:p>
    <w:p w:rsidR="008D0461" w:rsidRDefault="00FB3065" w:rsidP="008D0461">
      <w:pPr>
        <w:shd w:val="clear" w:color="auto" w:fill="FFFFFF"/>
        <w:tabs>
          <w:tab w:val="left" w:leader="underscore" w:pos="9571"/>
        </w:tabs>
        <w:spacing w:before="3053"/>
        <w:ind w:left="6725"/>
      </w:pPr>
      <w:r>
        <w:rPr>
          <w:noProof/>
        </w:rPr>
        <w:pict>
          <v:line id="_x0000_s1064" style="position:absolute;left:0;text-align:left;z-index:251666432" from="1.45pt,113.5pt" to="514.1pt,113.5pt" o:allowincell="f" strokeweight=".7pt"/>
        </w:pict>
      </w:r>
      <w:r>
        <w:rPr>
          <w:noProof/>
        </w:rPr>
        <w:pict>
          <v:line id="_x0000_s1058" style="position:absolute;left:0;text-align:left;z-index:251660288" from=".5pt,15.1pt" to="513.6pt,15.1pt" o:allowincell="f" strokeweight=".7pt"/>
        </w:pict>
      </w:r>
      <w:r>
        <w:rPr>
          <w:noProof/>
        </w:rPr>
        <w:pict>
          <v:line id="_x0000_s1059" style="position:absolute;left:0;text-align:left;z-index:251661312" from=".5pt,31.45pt" to="513.6pt,31.45pt" o:allowincell="f" strokeweight=".7pt"/>
        </w:pict>
      </w:r>
      <w:r>
        <w:rPr>
          <w:noProof/>
        </w:rPr>
        <w:pict>
          <v:line id="_x0000_s1060" style="position:absolute;left:0;text-align:left;z-index:251662336" from=".95pt,48.25pt" to="513.6pt,48.25pt" o:allowincell="f" strokeweight=".7pt"/>
        </w:pict>
      </w:r>
      <w:r>
        <w:rPr>
          <w:noProof/>
        </w:rPr>
        <w:pict>
          <v:line id="_x0000_s1061" style="position:absolute;left:0;text-align:left;z-index:251663360" from=".95pt,64.55pt" to="513.6pt,64.55pt" o:allowincell="f" strokeweight=".5pt"/>
        </w:pict>
      </w:r>
      <w:r>
        <w:rPr>
          <w:noProof/>
        </w:rPr>
        <w:pict>
          <v:line id="_x0000_s1062" style="position:absolute;left:0;text-align:left;z-index:251664384" from="1.45pt,81.35pt" to="513.15pt,81.35pt" o:allowincell="f" strokeweight=".5pt"/>
        </w:pict>
      </w:r>
      <w:r>
        <w:rPr>
          <w:noProof/>
        </w:rPr>
        <w:pict>
          <v:line id="_x0000_s1063" style="position:absolute;left:0;text-align:left;z-index:251665408" from=".95pt,97.7pt" to="513.6pt,97.7pt" o:allowincell="f" strokeweight=".7pt"/>
        </w:pict>
      </w:r>
      <w:r>
        <w:rPr>
          <w:noProof/>
        </w:rPr>
        <w:pict>
          <v:line id="_x0000_s1065" style="position:absolute;left:0;text-align:left;z-index:251667456" from="1.45pt,129.85pt" to="513.6pt,129.85pt" o:allowincell="f" strokeweight=".7pt"/>
        </w:pict>
      </w:r>
      <w:r>
        <w:rPr>
          <w:noProof/>
        </w:rPr>
        <w:pict>
          <v:line id="_x0000_s1066" style="position:absolute;left:0;text-align:left;z-index:251668480" from="1.45pt,146.15pt" to="513.6pt,146.15pt" o:allowincell="f" strokeweight=".7pt"/>
        </w:pict>
      </w:r>
      <w:r w:rsidR="008D0461">
        <w:rPr>
          <w:color w:val="000000"/>
          <w:spacing w:val="5"/>
        </w:rPr>
        <w:t>Подпись</w:t>
      </w:r>
      <w:r w:rsidR="008D0461">
        <w:rPr>
          <w:color w:val="000000"/>
        </w:rPr>
        <w:tab/>
      </w:r>
    </w:p>
    <w:p w:rsidR="008D0461" w:rsidRDefault="008D0461" w:rsidP="008D0461">
      <w:pPr>
        <w:shd w:val="clear" w:color="auto" w:fill="FFFFFF"/>
        <w:spacing w:after="2774" w:line="221" w:lineRule="exact"/>
        <w:ind w:left="34"/>
        <w:jc w:val="center"/>
        <w:sectPr w:rsidR="008D0461">
          <w:type w:val="continuous"/>
          <w:pgSz w:w="11909" w:h="16834"/>
          <w:pgMar w:top="1238" w:right="749" w:bottom="360" w:left="985" w:header="720" w:footer="720" w:gutter="0"/>
          <w:cols w:space="60"/>
          <w:noEndnote/>
        </w:sectPr>
      </w:pPr>
    </w:p>
    <w:p w:rsidR="007C1B7D" w:rsidRDefault="007C1B7D" w:rsidP="003738B6">
      <w:pPr>
        <w:shd w:val="clear" w:color="auto" w:fill="FFFFFF"/>
        <w:tabs>
          <w:tab w:val="left" w:leader="underscore" w:pos="4925"/>
        </w:tabs>
        <w:spacing w:before="38"/>
        <w:rPr>
          <w:color w:val="000000"/>
          <w:spacing w:val="11"/>
          <w:sz w:val="18"/>
          <w:szCs w:val="18"/>
        </w:rPr>
      </w:pPr>
    </w:p>
    <w:p w:rsidR="007C1B7D" w:rsidRDefault="007C1B7D" w:rsidP="008D0461">
      <w:pPr>
        <w:shd w:val="clear" w:color="auto" w:fill="FFFFFF"/>
        <w:tabs>
          <w:tab w:val="left" w:leader="underscore" w:pos="4925"/>
        </w:tabs>
        <w:spacing w:before="38"/>
        <w:ind w:left="62"/>
        <w:rPr>
          <w:color w:val="000000"/>
          <w:spacing w:val="11"/>
          <w:sz w:val="18"/>
          <w:szCs w:val="18"/>
        </w:rPr>
      </w:pPr>
    </w:p>
    <w:p w:rsidR="008D0461" w:rsidRDefault="008D0461" w:rsidP="008D0461">
      <w:pPr>
        <w:shd w:val="clear" w:color="auto" w:fill="FFFFFF"/>
        <w:tabs>
          <w:tab w:val="left" w:leader="underscore" w:pos="4925"/>
        </w:tabs>
        <w:spacing w:before="38"/>
        <w:ind w:left="62"/>
      </w:pPr>
      <w:r>
        <w:rPr>
          <w:color w:val="000000"/>
          <w:spacing w:val="11"/>
          <w:sz w:val="18"/>
          <w:szCs w:val="18"/>
        </w:rPr>
        <w:t>К протоколу прилагаются</w:t>
      </w:r>
      <w:r>
        <w:rPr>
          <w:color w:val="000000"/>
          <w:sz w:val="18"/>
          <w:szCs w:val="18"/>
        </w:rPr>
        <w:t>_______________________________________________________________________________________</w:t>
      </w:r>
    </w:p>
    <w:p w:rsidR="008D0461" w:rsidRDefault="008D0461" w:rsidP="008D0461">
      <w:pPr>
        <w:shd w:val="clear" w:color="auto" w:fill="FFFFFF"/>
        <w:ind w:left="3130"/>
      </w:pPr>
      <w:proofErr w:type="gramStart"/>
      <w:r>
        <w:rPr>
          <w:color w:val="000000"/>
          <w:spacing w:val="-1"/>
          <w:sz w:val="18"/>
          <w:szCs w:val="18"/>
        </w:rPr>
        <w:t>(акт</w:t>
      </w:r>
      <w:r w:rsidR="003738B6">
        <w:rPr>
          <w:color w:val="000000"/>
          <w:spacing w:val="-1"/>
          <w:sz w:val="18"/>
          <w:szCs w:val="18"/>
        </w:rPr>
        <w:t>,</w:t>
      </w:r>
      <w:r>
        <w:rPr>
          <w:color w:val="000000"/>
          <w:spacing w:val="-1"/>
          <w:sz w:val="18"/>
          <w:szCs w:val="18"/>
        </w:rPr>
        <w:t xml:space="preserve"> фиксирующий административное правонарушение</w:t>
      </w:r>
      <w:proofErr w:type="gramEnd"/>
    </w:p>
    <w:p w:rsidR="008D0461" w:rsidRDefault="00FB3065" w:rsidP="008D0461">
      <w:pPr>
        <w:shd w:val="clear" w:color="auto" w:fill="FFFFFF"/>
        <w:spacing w:before="293"/>
        <w:ind w:left="77"/>
        <w:jc w:val="center"/>
      </w:pPr>
      <w:r>
        <w:rPr>
          <w:noProof/>
        </w:rPr>
        <w:pict>
          <v:line id="_x0000_s1054" style="position:absolute;left:0;text-align:left;z-index:251658240" from="27.35pt,13.7pt" to="514.05pt,13.7pt" o:allowincell="f" strokeweight=".7pt"/>
        </w:pict>
      </w:r>
      <w:r w:rsidR="008D0461">
        <w:rPr>
          <w:color w:val="000000"/>
          <w:spacing w:val="1"/>
          <w:sz w:val="18"/>
          <w:szCs w:val="18"/>
        </w:rPr>
        <w:t>и иные документы</w:t>
      </w:r>
      <w:r w:rsidR="003738B6">
        <w:rPr>
          <w:color w:val="000000"/>
          <w:spacing w:val="1"/>
          <w:sz w:val="18"/>
          <w:szCs w:val="18"/>
        </w:rPr>
        <w:t>,</w:t>
      </w:r>
      <w:r w:rsidR="008D0461">
        <w:rPr>
          <w:color w:val="000000"/>
          <w:spacing w:val="1"/>
          <w:sz w:val="18"/>
          <w:szCs w:val="18"/>
        </w:rPr>
        <w:t xml:space="preserve"> относящиеся к существу правонарушения)</w:t>
      </w:r>
    </w:p>
    <w:p w:rsidR="00162881" w:rsidRDefault="00FB3065" w:rsidP="00162881">
      <w:pPr>
        <w:shd w:val="clear" w:color="auto" w:fill="FFFFFF"/>
        <w:tabs>
          <w:tab w:val="left" w:leader="underscore" w:pos="9571"/>
        </w:tabs>
        <w:spacing w:before="379"/>
        <w:ind w:left="62"/>
        <w:rPr>
          <w:color w:val="000000"/>
          <w:spacing w:val="3"/>
        </w:rPr>
      </w:pPr>
      <w:r w:rsidRPr="00FB3065">
        <w:rPr>
          <w:noProof/>
        </w:rPr>
        <w:pict>
          <v:line id="_x0000_s1055" style="position:absolute;left:0;text-align:left;z-index:251659264" from="2.4pt,13.7pt" to="514.55pt,13.7pt" o:allowincell="f" strokeweight=".7pt"/>
        </w:pict>
      </w:r>
      <w:r w:rsidR="00162881">
        <w:rPr>
          <w:color w:val="000000"/>
          <w:spacing w:val="3"/>
        </w:rPr>
        <w:t xml:space="preserve">С протоколом </w:t>
      </w:r>
      <w:proofErr w:type="gramStart"/>
      <w:r w:rsidR="00162881">
        <w:rPr>
          <w:color w:val="000000"/>
          <w:spacing w:val="3"/>
        </w:rPr>
        <w:t>ознакомлен</w:t>
      </w:r>
      <w:proofErr w:type="gramEnd"/>
      <w:r w:rsidR="00162881">
        <w:rPr>
          <w:color w:val="000000"/>
          <w:spacing w:val="3"/>
        </w:rPr>
        <w:t>, з</w:t>
      </w:r>
      <w:r w:rsidR="008D0461">
        <w:rPr>
          <w:color w:val="000000"/>
          <w:spacing w:val="3"/>
        </w:rPr>
        <w:t>амечания по составлению административного протокола поступили (не поступили)</w:t>
      </w:r>
    </w:p>
    <w:p w:rsidR="00162881" w:rsidRDefault="00162881" w:rsidP="00162881">
      <w:pPr>
        <w:shd w:val="clear" w:color="auto" w:fill="FFFFFF"/>
        <w:tabs>
          <w:tab w:val="left" w:leader="underscore" w:pos="9571"/>
        </w:tabs>
        <w:spacing w:before="120"/>
        <w:ind w:left="62"/>
        <w:rPr>
          <w:color w:val="000000"/>
          <w:spacing w:val="3"/>
        </w:rPr>
      </w:pPr>
      <w:r>
        <w:rPr>
          <w:color w:val="000000"/>
          <w:spacing w:val="3"/>
        </w:rPr>
        <w:t xml:space="preserve">_________________________________________________                      _______________________________  </w:t>
      </w:r>
    </w:p>
    <w:p w:rsidR="008D0461" w:rsidRPr="00162881" w:rsidRDefault="00162881" w:rsidP="00162881">
      <w:pPr>
        <w:shd w:val="clear" w:color="auto" w:fill="FFFFFF"/>
        <w:tabs>
          <w:tab w:val="left" w:leader="underscore" w:pos="9571"/>
        </w:tabs>
        <w:ind w:left="62"/>
        <w:rPr>
          <w:sz w:val="16"/>
          <w:szCs w:val="16"/>
        </w:rPr>
      </w:pPr>
      <w:r w:rsidRPr="00162881">
        <w:rPr>
          <w:color w:val="000000"/>
          <w:spacing w:val="3"/>
          <w:sz w:val="16"/>
          <w:szCs w:val="16"/>
        </w:rPr>
        <w:t xml:space="preserve">                                                                                                                                   </w:t>
      </w:r>
      <w:r>
        <w:rPr>
          <w:color w:val="000000"/>
          <w:spacing w:val="3"/>
          <w:sz w:val="16"/>
          <w:szCs w:val="16"/>
        </w:rPr>
        <w:t xml:space="preserve">                                    </w:t>
      </w:r>
      <w:r w:rsidR="008F0311">
        <w:rPr>
          <w:color w:val="000000"/>
          <w:spacing w:val="3"/>
          <w:sz w:val="16"/>
          <w:szCs w:val="16"/>
        </w:rPr>
        <w:t xml:space="preserve">    </w:t>
      </w:r>
      <w:r>
        <w:rPr>
          <w:color w:val="000000"/>
          <w:spacing w:val="3"/>
          <w:sz w:val="16"/>
          <w:szCs w:val="16"/>
        </w:rPr>
        <w:t xml:space="preserve"> </w:t>
      </w:r>
      <w:r w:rsidRPr="00162881">
        <w:rPr>
          <w:color w:val="000000"/>
          <w:spacing w:val="3"/>
          <w:sz w:val="16"/>
          <w:szCs w:val="16"/>
        </w:rPr>
        <w:t xml:space="preserve">  (подпись)</w:t>
      </w:r>
    </w:p>
    <w:p w:rsidR="008D0461" w:rsidRDefault="008D0461" w:rsidP="008D0461">
      <w:pPr>
        <w:shd w:val="clear" w:color="auto" w:fill="FFFFFF"/>
        <w:tabs>
          <w:tab w:val="left" w:leader="underscore" w:pos="7997"/>
        </w:tabs>
        <w:spacing w:before="379"/>
        <w:ind w:left="62"/>
      </w:pPr>
      <w:r>
        <w:rPr>
          <w:color w:val="000000"/>
          <w:spacing w:val="1"/>
        </w:rPr>
        <w:t>Копию настоящего административного протокола получил</w:t>
      </w:r>
      <w:r w:rsidR="00162881">
        <w:rPr>
          <w:color w:val="000000"/>
          <w:spacing w:val="1"/>
        </w:rPr>
        <w:t xml:space="preserve">                        </w:t>
      </w:r>
      <w:r>
        <w:rPr>
          <w:color w:val="000000"/>
        </w:rPr>
        <w:tab/>
      </w:r>
      <w:r w:rsidR="00162881">
        <w:rPr>
          <w:color w:val="000000"/>
        </w:rPr>
        <w:t>_____________</w:t>
      </w:r>
    </w:p>
    <w:p w:rsidR="008D0461" w:rsidRPr="00162881" w:rsidRDefault="00162881" w:rsidP="008D0461">
      <w:pPr>
        <w:shd w:val="clear" w:color="auto" w:fill="FFFFFF"/>
        <w:ind w:left="7162"/>
        <w:rPr>
          <w:sz w:val="16"/>
          <w:szCs w:val="16"/>
        </w:rPr>
      </w:pPr>
      <w:r>
        <w:rPr>
          <w:color w:val="000000"/>
          <w:sz w:val="16"/>
          <w:szCs w:val="16"/>
        </w:rPr>
        <w:t xml:space="preserve">          </w:t>
      </w:r>
      <w:r w:rsidR="008D0461" w:rsidRPr="00162881">
        <w:rPr>
          <w:color w:val="000000"/>
          <w:sz w:val="16"/>
          <w:szCs w:val="16"/>
        </w:rPr>
        <w:t>(подпись)</w:t>
      </w:r>
    </w:p>
    <w:p w:rsidR="008D0461" w:rsidRDefault="00162881" w:rsidP="008F0311">
      <w:pPr>
        <w:shd w:val="clear" w:color="auto" w:fill="FFFFFF"/>
        <w:tabs>
          <w:tab w:val="left" w:leader="underscore" w:pos="2760"/>
          <w:tab w:val="left" w:leader="underscore" w:pos="4368"/>
          <w:tab w:val="left" w:pos="5842"/>
          <w:tab w:val="left" w:leader="underscore" w:pos="7997"/>
        </w:tabs>
        <w:spacing w:before="82"/>
        <w:ind w:left="77"/>
        <w:rPr>
          <w:color w:val="000000"/>
          <w:sz w:val="18"/>
          <w:szCs w:val="18"/>
        </w:rPr>
      </w:pPr>
      <w:r>
        <w:rPr>
          <w:color w:val="000000"/>
          <w:spacing w:val="14"/>
          <w:sz w:val="18"/>
          <w:szCs w:val="18"/>
        </w:rPr>
        <w:t>Свидетели</w:t>
      </w:r>
      <w:r w:rsidR="008D0461">
        <w:rPr>
          <w:color w:val="000000"/>
          <w:spacing w:val="14"/>
          <w:sz w:val="18"/>
          <w:szCs w:val="18"/>
        </w:rPr>
        <w:t xml:space="preserve">:     </w:t>
      </w:r>
      <w:r w:rsidR="008F0311">
        <w:rPr>
          <w:color w:val="000000"/>
          <w:spacing w:val="14"/>
          <w:sz w:val="18"/>
          <w:szCs w:val="18"/>
        </w:rPr>
        <w:t>1)</w:t>
      </w:r>
      <w:r w:rsidR="008D0461">
        <w:rPr>
          <w:color w:val="000000"/>
          <w:sz w:val="18"/>
          <w:szCs w:val="18"/>
        </w:rPr>
        <w:tab/>
      </w:r>
      <w:r w:rsidR="008F0311">
        <w:rPr>
          <w:color w:val="000000"/>
          <w:sz w:val="18"/>
          <w:szCs w:val="18"/>
        </w:rPr>
        <w:t xml:space="preserve"> </w:t>
      </w:r>
      <w:r w:rsidR="008D0461">
        <w:rPr>
          <w:color w:val="000000"/>
          <w:spacing w:val="2"/>
          <w:sz w:val="18"/>
          <w:szCs w:val="18"/>
        </w:rPr>
        <w:t>2</w:t>
      </w:r>
      <w:r w:rsidR="008F0311">
        <w:rPr>
          <w:color w:val="000000"/>
          <w:spacing w:val="2"/>
          <w:sz w:val="18"/>
          <w:szCs w:val="18"/>
        </w:rPr>
        <w:t>)</w:t>
      </w:r>
      <w:r w:rsidR="008D0461">
        <w:rPr>
          <w:color w:val="000000"/>
          <w:sz w:val="18"/>
          <w:szCs w:val="18"/>
        </w:rPr>
        <w:tab/>
      </w:r>
      <w:r w:rsidR="008F0311">
        <w:rPr>
          <w:color w:val="000000"/>
          <w:sz w:val="18"/>
          <w:szCs w:val="18"/>
        </w:rPr>
        <w:t>3)______________</w:t>
      </w:r>
    </w:p>
    <w:p w:rsidR="008F0311" w:rsidRDefault="008F0311" w:rsidP="008F0311">
      <w:pPr>
        <w:shd w:val="clear" w:color="auto" w:fill="FFFFFF"/>
        <w:tabs>
          <w:tab w:val="left" w:leader="underscore" w:pos="2760"/>
          <w:tab w:val="left" w:leader="underscore" w:pos="4368"/>
          <w:tab w:val="left" w:pos="5842"/>
          <w:tab w:val="left" w:leader="underscore" w:pos="7997"/>
        </w:tabs>
        <w:spacing w:before="82"/>
        <w:ind w:left="77"/>
        <w:rPr>
          <w:color w:val="000000"/>
          <w:sz w:val="18"/>
          <w:szCs w:val="18"/>
        </w:rPr>
      </w:pPr>
      <w:r>
        <w:rPr>
          <w:color w:val="000000"/>
          <w:sz w:val="18"/>
          <w:szCs w:val="18"/>
        </w:rPr>
        <w:t xml:space="preserve">                                                                                                                                 ________________________________________________</w:t>
      </w:r>
    </w:p>
    <w:p w:rsidR="008F0311" w:rsidRPr="008F0311" w:rsidRDefault="008F0311" w:rsidP="008F0311">
      <w:pPr>
        <w:shd w:val="clear" w:color="auto" w:fill="FFFFFF"/>
        <w:tabs>
          <w:tab w:val="left" w:leader="underscore" w:pos="2760"/>
          <w:tab w:val="left" w:leader="underscore" w:pos="4368"/>
          <w:tab w:val="left" w:pos="5842"/>
          <w:tab w:val="left" w:leader="underscore" w:pos="7997"/>
        </w:tabs>
        <w:spacing w:before="82"/>
        <w:ind w:left="77"/>
        <w:rPr>
          <w:sz w:val="16"/>
          <w:szCs w:val="16"/>
        </w:rPr>
      </w:pPr>
      <w:r w:rsidRPr="008F0311">
        <w:rPr>
          <w:color w:val="000000"/>
          <w:sz w:val="16"/>
          <w:szCs w:val="16"/>
        </w:rPr>
        <w:t xml:space="preserve">                                                                                                                            </w:t>
      </w:r>
      <w:r>
        <w:rPr>
          <w:color w:val="000000"/>
          <w:sz w:val="16"/>
          <w:szCs w:val="16"/>
        </w:rPr>
        <w:t xml:space="preserve">                      </w:t>
      </w:r>
      <w:r w:rsidRPr="008F0311">
        <w:rPr>
          <w:color w:val="000000"/>
          <w:sz w:val="16"/>
          <w:szCs w:val="16"/>
        </w:rPr>
        <w:t xml:space="preserve">     (подпись должностного лица, составившего протокол)</w:t>
      </w:r>
    </w:p>
    <w:sectPr w:rsidR="008F0311" w:rsidRPr="008F0311" w:rsidSect="008D0461">
      <w:type w:val="continuous"/>
      <w:pgSz w:w="11909" w:h="16834"/>
      <w:pgMar w:top="795" w:right="975" w:bottom="360" w:left="71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8D0461"/>
    <w:rsid w:val="00017240"/>
    <w:rsid w:val="00045A53"/>
    <w:rsid w:val="00054107"/>
    <w:rsid w:val="000C4164"/>
    <w:rsid w:val="000D5CB1"/>
    <w:rsid w:val="000F2320"/>
    <w:rsid w:val="00162881"/>
    <w:rsid w:val="00186387"/>
    <w:rsid w:val="001B2DEE"/>
    <w:rsid w:val="001D7707"/>
    <w:rsid w:val="003738B6"/>
    <w:rsid w:val="00447B3B"/>
    <w:rsid w:val="00604D73"/>
    <w:rsid w:val="007377FF"/>
    <w:rsid w:val="007C1B7D"/>
    <w:rsid w:val="007C539F"/>
    <w:rsid w:val="00841F29"/>
    <w:rsid w:val="008433AD"/>
    <w:rsid w:val="008B0AF0"/>
    <w:rsid w:val="008D0461"/>
    <w:rsid w:val="008F0311"/>
    <w:rsid w:val="00915D66"/>
    <w:rsid w:val="009662AA"/>
    <w:rsid w:val="00A5108F"/>
    <w:rsid w:val="00A56530"/>
    <w:rsid w:val="00AC7BC3"/>
    <w:rsid w:val="00BA432C"/>
    <w:rsid w:val="00C1231F"/>
    <w:rsid w:val="00C507C0"/>
    <w:rsid w:val="00D23C17"/>
    <w:rsid w:val="00ED5300"/>
    <w:rsid w:val="00FB30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0461"/>
    <w:pPr>
      <w:widowControl w:val="0"/>
      <w:autoSpaceDE w:val="0"/>
      <w:autoSpaceDN w:val="0"/>
      <w:adjustRightInd w:val="0"/>
    </w:pPr>
  </w:style>
  <w:style w:type="paragraph" w:styleId="2">
    <w:name w:val="heading 2"/>
    <w:basedOn w:val="a"/>
    <w:next w:val="a"/>
    <w:link w:val="20"/>
    <w:qFormat/>
    <w:rsid w:val="003738B6"/>
    <w:pPr>
      <w:keepNext/>
      <w:widowControl/>
      <w:autoSpaceDE/>
      <w:autoSpaceDN/>
      <w:adjustRightInd/>
      <w:spacing w:before="240" w:after="60" w:line="276" w:lineRule="auto"/>
      <w:outlineLvl w:val="1"/>
    </w:pPr>
    <w:rPr>
      <w:rFonts w:ascii="Arial" w:eastAsia="Calibri" w:hAnsi="Arial" w:cs="Arial"/>
      <w:b/>
      <w:bCs/>
      <w:i/>
      <w:iCs/>
      <w:sz w:val="28"/>
      <w:szCs w:val="28"/>
      <w:lang w:eastAsia="en-US"/>
    </w:rPr>
  </w:style>
  <w:style w:type="paragraph" w:styleId="5">
    <w:name w:val="heading 5"/>
    <w:basedOn w:val="a"/>
    <w:next w:val="a"/>
    <w:link w:val="50"/>
    <w:qFormat/>
    <w:rsid w:val="003738B6"/>
    <w:pPr>
      <w:widowControl/>
      <w:autoSpaceDE/>
      <w:autoSpaceDN/>
      <w:adjustRightInd/>
      <w:spacing w:before="240" w:after="60" w:line="276" w:lineRule="auto"/>
      <w:outlineLvl w:val="4"/>
    </w:pPr>
    <w:rPr>
      <w:rFonts w:ascii="Calibri" w:eastAsia="Calibri" w:hAnsi="Calibri"/>
      <w:b/>
      <w:bCs/>
      <w:i/>
      <w:iCs/>
      <w:sz w:val="26"/>
      <w:szCs w:val="26"/>
      <w:lang w:eastAsia="en-US"/>
    </w:rPr>
  </w:style>
  <w:style w:type="paragraph" w:styleId="6">
    <w:name w:val="heading 6"/>
    <w:basedOn w:val="a"/>
    <w:next w:val="a"/>
    <w:link w:val="60"/>
    <w:qFormat/>
    <w:rsid w:val="003738B6"/>
    <w:pPr>
      <w:widowControl/>
      <w:autoSpaceDE/>
      <w:autoSpaceDN/>
      <w:adjustRightInd/>
      <w:spacing w:before="240" w:after="60" w:line="276" w:lineRule="auto"/>
      <w:outlineLvl w:val="5"/>
    </w:pPr>
    <w:rPr>
      <w:rFonts w:eastAsia="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C1B7D"/>
    <w:pPr>
      <w:widowControl w:val="0"/>
      <w:autoSpaceDE w:val="0"/>
      <w:autoSpaceDN w:val="0"/>
      <w:adjustRightInd w:val="0"/>
    </w:pPr>
    <w:rPr>
      <w:rFonts w:ascii="Courier New" w:hAnsi="Courier New" w:cs="Courier New"/>
    </w:rPr>
  </w:style>
  <w:style w:type="character" w:customStyle="1" w:styleId="20">
    <w:name w:val="Заголовок 2 Знак"/>
    <w:basedOn w:val="a0"/>
    <w:link w:val="2"/>
    <w:rsid w:val="003738B6"/>
    <w:rPr>
      <w:rFonts w:ascii="Arial" w:eastAsia="Calibri" w:hAnsi="Arial" w:cs="Arial"/>
      <w:b/>
      <w:bCs/>
      <w:i/>
      <w:iCs/>
      <w:sz w:val="28"/>
      <w:szCs w:val="28"/>
      <w:lang w:eastAsia="en-US"/>
    </w:rPr>
  </w:style>
  <w:style w:type="character" w:customStyle="1" w:styleId="50">
    <w:name w:val="Заголовок 5 Знак"/>
    <w:basedOn w:val="a0"/>
    <w:link w:val="5"/>
    <w:rsid w:val="003738B6"/>
    <w:rPr>
      <w:rFonts w:ascii="Calibri" w:eastAsia="Calibri" w:hAnsi="Calibri"/>
      <w:b/>
      <w:bCs/>
      <w:i/>
      <w:iCs/>
      <w:sz w:val="26"/>
      <w:szCs w:val="26"/>
      <w:lang w:eastAsia="en-US"/>
    </w:rPr>
  </w:style>
  <w:style w:type="character" w:customStyle="1" w:styleId="60">
    <w:name w:val="Заголовок 6 Знак"/>
    <w:basedOn w:val="a0"/>
    <w:link w:val="6"/>
    <w:rsid w:val="003738B6"/>
    <w:rPr>
      <w:rFonts w:eastAsia="Calibri"/>
      <w:b/>
      <w:bCs/>
      <w:sz w:val="22"/>
      <w:szCs w:val="22"/>
      <w:lang w:eastAsia="en-US"/>
    </w:rPr>
  </w:style>
  <w:style w:type="paragraph" w:customStyle="1" w:styleId="ConsPlusNormal">
    <w:name w:val="ConsPlusNormal"/>
    <w:rsid w:val="003738B6"/>
    <w:pPr>
      <w:widowControl w:val="0"/>
      <w:autoSpaceDE w:val="0"/>
      <w:autoSpaceDN w:val="0"/>
      <w:adjustRightInd w:val="0"/>
      <w:ind w:firstLine="720"/>
    </w:pPr>
    <w:rPr>
      <w:rFonts w:ascii="Arial" w:hAnsi="Arial" w:cs="Arial"/>
    </w:rPr>
  </w:style>
  <w:style w:type="paragraph" w:customStyle="1" w:styleId="ConsNormal">
    <w:name w:val="ConsNormal"/>
    <w:rsid w:val="003738B6"/>
    <w:pPr>
      <w:widowControl w:val="0"/>
      <w:autoSpaceDE w:val="0"/>
      <w:autoSpaceDN w:val="0"/>
      <w:ind w:firstLine="720"/>
    </w:pPr>
    <w:rPr>
      <w:rFonts w:ascii="Arial" w:hAnsi="Arial" w:cs="Arial"/>
    </w:rPr>
  </w:style>
  <w:style w:type="character" w:styleId="a3">
    <w:name w:val="Hyperlink"/>
    <w:rsid w:val="003738B6"/>
    <w:rPr>
      <w:color w:val="0000FF"/>
      <w:u w:val="single"/>
    </w:rPr>
  </w:style>
  <w:style w:type="paragraph" w:styleId="21">
    <w:name w:val="Body Text 2"/>
    <w:basedOn w:val="a"/>
    <w:link w:val="22"/>
    <w:rsid w:val="003738B6"/>
    <w:pPr>
      <w:widowControl/>
      <w:autoSpaceDE/>
      <w:autoSpaceDN/>
      <w:adjustRightInd/>
      <w:jc w:val="both"/>
    </w:pPr>
    <w:rPr>
      <w:sz w:val="28"/>
    </w:rPr>
  </w:style>
  <w:style w:type="character" w:customStyle="1" w:styleId="22">
    <w:name w:val="Основной текст 2 Знак"/>
    <w:basedOn w:val="a0"/>
    <w:link w:val="21"/>
    <w:rsid w:val="003738B6"/>
    <w:rPr>
      <w:sz w:val="28"/>
    </w:rPr>
  </w:style>
  <w:style w:type="paragraph" w:styleId="3">
    <w:name w:val="Body Text 3"/>
    <w:basedOn w:val="a"/>
    <w:link w:val="30"/>
    <w:rsid w:val="003738B6"/>
    <w:pPr>
      <w:widowControl/>
      <w:autoSpaceDE/>
      <w:autoSpaceDN/>
      <w:adjustRightInd/>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rsid w:val="003738B6"/>
    <w:rPr>
      <w:rFonts w:ascii="Calibri" w:eastAsia="Calibri" w:hAnsi="Calibri"/>
      <w:sz w:val="16"/>
      <w:szCs w:val="16"/>
      <w:lang w:eastAsia="en-US"/>
    </w:rPr>
  </w:style>
  <w:style w:type="paragraph" w:styleId="23">
    <w:name w:val="List Bullet 2"/>
    <w:basedOn w:val="a"/>
    <w:autoRedefine/>
    <w:rsid w:val="003738B6"/>
    <w:pPr>
      <w:widowControl/>
      <w:tabs>
        <w:tab w:val="left" w:pos="0"/>
      </w:tabs>
      <w:autoSpaceDE/>
      <w:autoSpaceDN/>
      <w:adjustRightInd/>
      <w:spacing w:after="120"/>
      <w:jc w:val="both"/>
    </w:pPr>
    <w:rPr>
      <w:bCs/>
      <w:sz w:val="28"/>
      <w:szCs w:val="28"/>
    </w:rPr>
  </w:style>
  <w:style w:type="character" w:styleId="a4">
    <w:name w:val="Strong"/>
    <w:qFormat/>
    <w:rsid w:val="003738B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25267.721" TargetMode="External"/><Relationship Id="rId13" Type="http://schemas.openxmlformats.org/officeDocument/2006/relationships/hyperlink" Target="garantF1://12025267.722" TargetMode="External"/><Relationship Id="rId18" Type="http://schemas.openxmlformats.org/officeDocument/2006/relationships/hyperlink" Target="garantF1://12025267.721" TargetMode="External"/><Relationship Id="rId26" Type="http://schemas.openxmlformats.org/officeDocument/2006/relationships/hyperlink" Target="garantF1://12025267.723" TargetMode="External"/><Relationship Id="rId3" Type="http://schemas.openxmlformats.org/officeDocument/2006/relationships/settings" Target="settings.xml"/><Relationship Id="rId21" Type="http://schemas.openxmlformats.org/officeDocument/2006/relationships/hyperlink" Target="garantF1://12025267.721" TargetMode="External"/><Relationship Id="rId7" Type="http://schemas.openxmlformats.org/officeDocument/2006/relationships/hyperlink" Target="consultantplus://offline/ref=FB047F5D5EB91C4774F9E2263864BB2FC6E48AEF8461AF1649834813CC93EB3F258AD7F52EA6962BcEV1H" TargetMode="External"/><Relationship Id="rId12" Type="http://schemas.openxmlformats.org/officeDocument/2006/relationships/hyperlink" Target="garantF1://12025267.721" TargetMode="External"/><Relationship Id="rId17" Type="http://schemas.openxmlformats.org/officeDocument/2006/relationships/hyperlink" Target="garantF1://12025267.723" TargetMode="External"/><Relationship Id="rId25" Type="http://schemas.openxmlformats.org/officeDocument/2006/relationships/hyperlink" Target="garantF1://12025267.72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25267.722" TargetMode="External"/><Relationship Id="rId20" Type="http://schemas.openxmlformats.org/officeDocument/2006/relationships/hyperlink" Target="garantF1://12025267.723" TargetMode="External"/><Relationship Id="rId29" Type="http://schemas.openxmlformats.org/officeDocument/2006/relationships/hyperlink" Target="garantF1://12025267.723" TargetMode="External"/><Relationship Id="rId1" Type="http://schemas.openxmlformats.org/officeDocument/2006/relationships/customXml" Target="../customXml/item1.xml"/><Relationship Id="rId6" Type="http://schemas.openxmlformats.org/officeDocument/2006/relationships/hyperlink" Target="consultantplus://offline/ref=FB047F5D5EB91C4774F9E2263864BB2FC6E48AEF8461AF1649834813CC93EB3F258AD7F52EA79E26cEV4H" TargetMode="External"/><Relationship Id="rId11" Type="http://schemas.openxmlformats.org/officeDocument/2006/relationships/hyperlink" Target="http://www.engels-cit&#1091;.ru" TargetMode="External"/><Relationship Id="rId24" Type="http://schemas.openxmlformats.org/officeDocument/2006/relationships/hyperlink" Target="garantF1://12025267.721" TargetMode="External"/><Relationship Id="rId32" Type="http://schemas.openxmlformats.org/officeDocument/2006/relationships/fontTable" Target="fontTable.xml"/><Relationship Id="rId5" Type="http://schemas.openxmlformats.org/officeDocument/2006/relationships/hyperlink" Target="consultantplus://offline/ref=FB047F5D5EB91C4774F9E2263864BB2FC6E48AEF8461AF1649834813CC93EB3F258AD7F52EA69427cEV4H" TargetMode="External"/><Relationship Id="rId15" Type="http://schemas.openxmlformats.org/officeDocument/2006/relationships/hyperlink" Target="garantF1://12025267.721" TargetMode="External"/><Relationship Id="rId23" Type="http://schemas.openxmlformats.org/officeDocument/2006/relationships/hyperlink" Target="garantF1://12025267.723" TargetMode="External"/><Relationship Id="rId28" Type="http://schemas.openxmlformats.org/officeDocument/2006/relationships/hyperlink" Target="garantF1://12025267.722" TargetMode="External"/><Relationship Id="rId10" Type="http://schemas.openxmlformats.org/officeDocument/2006/relationships/hyperlink" Target="garantF1://12025267.723" TargetMode="External"/><Relationship Id="rId19" Type="http://schemas.openxmlformats.org/officeDocument/2006/relationships/hyperlink" Target="garantF1://12025267.722" TargetMode="External"/><Relationship Id="rId31" Type="http://schemas.openxmlformats.org/officeDocument/2006/relationships/hyperlink" Target="http://www.engels-city.ru" TargetMode="External"/><Relationship Id="rId4" Type="http://schemas.openxmlformats.org/officeDocument/2006/relationships/webSettings" Target="webSettings.xml"/><Relationship Id="rId9" Type="http://schemas.openxmlformats.org/officeDocument/2006/relationships/hyperlink" Target="garantF1://12025267.722" TargetMode="External"/><Relationship Id="rId14" Type="http://schemas.openxmlformats.org/officeDocument/2006/relationships/hyperlink" Target="garantF1://12025267.723" TargetMode="External"/><Relationship Id="rId22" Type="http://schemas.openxmlformats.org/officeDocument/2006/relationships/hyperlink" Target="garantF1://12025267.722" TargetMode="External"/><Relationship Id="rId27" Type="http://schemas.openxmlformats.org/officeDocument/2006/relationships/hyperlink" Target="garantF1://12025267.721" TargetMode="External"/><Relationship Id="rId30" Type="http://schemas.openxmlformats.org/officeDocument/2006/relationships/hyperlink" Target="http://www.engels-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0A02-7A8B-4E54-BAE0-D2A60357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5319</Words>
  <Characters>48118</Characters>
  <Application>Microsoft Office Word</Application>
  <DocSecurity>0</DocSecurity>
  <Lines>400</Lines>
  <Paragraphs>106</Paragraphs>
  <ScaleCrop>false</ScaleCrop>
  <HeadingPairs>
    <vt:vector size="2" baseType="variant">
      <vt:variant>
        <vt:lpstr>Название</vt:lpstr>
      </vt:variant>
      <vt:variant>
        <vt:i4>1</vt:i4>
      </vt:variant>
    </vt:vector>
  </HeadingPairs>
  <TitlesOfParts>
    <vt:vector size="1" baseType="lpstr">
      <vt:lpstr>                                        ПРОТОКОЛ АК №  </vt:lpstr>
    </vt:vector>
  </TitlesOfParts>
  <Company>MoBIL GROUP</Company>
  <LinksUpToDate>false</LinksUpToDate>
  <CharactersWithSpaces>53331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ПРОТОКОЛ АК №  </dc:title>
  <dc:subject/>
  <dc:creator>Химуля</dc:creator>
  <cp:keywords/>
  <cp:lastModifiedBy>shmakovaiv</cp:lastModifiedBy>
  <cp:revision>2</cp:revision>
  <cp:lastPrinted>2015-04-27T13:08:00Z</cp:lastPrinted>
  <dcterms:created xsi:type="dcterms:W3CDTF">2015-04-28T08:15:00Z</dcterms:created>
  <dcterms:modified xsi:type="dcterms:W3CDTF">2015-04-28T08:15:00Z</dcterms:modified>
</cp:coreProperties>
</file>