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558" w:rsidRPr="00AC5701" w:rsidRDefault="005024BF" w:rsidP="00AC7558">
      <w:pPr>
        <w:tabs>
          <w:tab w:val="left" w:pos="3402"/>
        </w:tabs>
        <w:ind w:left="5387"/>
        <w:jc w:val="both"/>
        <w:outlineLvl w:val="0"/>
        <w:rPr>
          <w:sz w:val="22"/>
          <w:szCs w:val="22"/>
        </w:rPr>
      </w:pPr>
      <w:r>
        <w:rPr>
          <w:sz w:val="22"/>
          <w:szCs w:val="22"/>
        </w:rPr>
        <w:t>П</w:t>
      </w:r>
      <w:bookmarkStart w:id="0" w:name="_GoBack"/>
      <w:bookmarkEnd w:id="0"/>
      <w:r w:rsidR="00AC7558" w:rsidRPr="00AC5701">
        <w:rPr>
          <w:sz w:val="22"/>
          <w:szCs w:val="22"/>
        </w:rPr>
        <w:t xml:space="preserve">риложение </w:t>
      </w:r>
      <w:r w:rsidR="00BA5C09" w:rsidRPr="00DF22ED">
        <w:rPr>
          <w:sz w:val="22"/>
          <w:szCs w:val="22"/>
        </w:rPr>
        <w:t>1</w:t>
      </w:r>
    </w:p>
    <w:p w:rsidR="00AC7558" w:rsidRPr="00AC5701" w:rsidRDefault="00AC7558" w:rsidP="00AC7558">
      <w:pPr>
        <w:tabs>
          <w:tab w:val="left" w:pos="3402"/>
        </w:tabs>
        <w:ind w:left="5387"/>
        <w:jc w:val="both"/>
        <w:rPr>
          <w:sz w:val="22"/>
          <w:szCs w:val="22"/>
        </w:rPr>
      </w:pPr>
      <w:r w:rsidRPr="00AC5701">
        <w:rPr>
          <w:sz w:val="22"/>
          <w:szCs w:val="22"/>
        </w:rPr>
        <w:t>к постановлению администрации</w:t>
      </w:r>
    </w:p>
    <w:p w:rsidR="00AC7558" w:rsidRPr="00AC5701" w:rsidRDefault="00AC7558" w:rsidP="00AC7558">
      <w:pPr>
        <w:tabs>
          <w:tab w:val="left" w:pos="3402"/>
        </w:tabs>
        <w:ind w:left="5387"/>
        <w:jc w:val="both"/>
        <w:rPr>
          <w:sz w:val="22"/>
          <w:szCs w:val="22"/>
        </w:rPr>
      </w:pPr>
      <w:r w:rsidRPr="00AC5701">
        <w:rPr>
          <w:sz w:val="22"/>
          <w:szCs w:val="22"/>
        </w:rPr>
        <w:t xml:space="preserve">Энгельсского муниципального  района  </w:t>
      </w:r>
    </w:p>
    <w:p w:rsidR="00AC7558" w:rsidRPr="00AC5701" w:rsidRDefault="00AC7558" w:rsidP="00AC7558">
      <w:pPr>
        <w:tabs>
          <w:tab w:val="left" w:pos="5760"/>
        </w:tabs>
        <w:ind w:left="5387"/>
        <w:jc w:val="both"/>
        <w:rPr>
          <w:sz w:val="22"/>
          <w:szCs w:val="22"/>
        </w:rPr>
      </w:pPr>
      <w:r w:rsidRPr="00AC5701">
        <w:rPr>
          <w:sz w:val="22"/>
          <w:szCs w:val="22"/>
        </w:rPr>
        <w:t xml:space="preserve">от </w:t>
      </w:r>
      <w:r w:rsidR="00D470C4">
        <w:rPr>
          <w:sz w:val="22"/>
          <w:szCs w:val="22"/>
        </w:rPr>
        <w:t>19.10.2018 года</w:t>
      </w:r>
      <w:r w:rsidRPr="00AC5701">
        <w:rPr>
          <w:sz w:val="22"/>
          <w:szCs w:val="22"/>
        </w:rPr>
        <w:t xml:space="preserve"> №</w:t>
      </w:r>
      <w:r w:rsidR="00D470C4">
        <w:rPr>
          <w:sz w:val="22"/>
          <w:szCs w:val="22"/>
        </w:rPr>
        <w:t xml:space="preserve"> 4685</w:t>
      </w:r>
    </w:p>
    <w:p w:rsidR="00AC7558" w:rsidRPr="00AC5701" w:rsidRDefault="00AC7558" w:rsidP="00AC7558">
      <w:pPr>
        <w:tabs>
          <w:tab w:val="left" w:pos="5760"/>
        </w:tabs>
        <w:ind w:left="5387"/>
        <w:jc w:val="both"/>
        <w:rPr>
          <w:sz w:val="22"/>
          <w:szCs w:val="22"/>
        </w:rPr>
      </w:pPr>
    </w:p>
    <w:p w:rsidR="00AC7558" w:rsidRPr="00AC5701" w:rsidRDefault="00AC7558" w:rsidP="00AC7558">
      <w:pPr>
        <w:tabs>
          <w:tab w:val="left" w:pos="5760"/>
        </w:tabs>
        <w:ind w:left="5387"/>
        <w:jc w:val="both"/>
        <w:rPr>
          <w:sz w:val="22"/>
          <w:szCs w:val="22"/>
        </w:rPr>
      </w:pPr>
      <w:r w:rsidRPr="00AC5701">
        <w:rPr>
          <w:sz w:val="22"/>
          <w:szCs w:val="22"/>
        </w:rPr>
        <w:t xml:space="preserve">Приложение 1 </w:t>
      </w:r>
    </w:p>
    <w:p w:rsidR="00AC7558" w:rsidRPr="00AC5701" w:rsidRDefault="00AC7558" w:rsidP="00AC7558">
      <w:pPr>
        <w:tabs>
          <w:tab w:val="left" w:pos="5760"/>
        </w:tabs>
        <w:ind w:left="5387"/>
        <w:jc w:val="both"/>
        <w:rPr>
          <w:sz w:val="22"/>
          <w:szCs w:val="22"/>
        </w:rPr>
      </w:pPr>
      <w:r w:rsidRPr="00AC5701">
        <w:rPr>
          <w:sz w:val="22"/>
          <w:szCs w:val="22"/>
        </w:rPr>
        <w:t>к постановлению администрации Энгельсского муниципального района от</w:t>
      </w:r>
      <w:r w:rsidR="006B3614">
        <w:rPr>
          <w:sz w:val="22"/>
          <w:szCs w:val="22"/>
        </w:rPr>
        <w:t xml:space="preserve"> </w:t>
      </w:r>
      <w:r w:rsidRPr="00AC5701">
        <w:rPr>
          <w:sz w:val="22"/>
          <w:szCs w:val="22"/>
        </w:rPr>
        <w:t>13.02.2013 года № 618</w:t>
      </w:r>
    </w:p>
    <w:p w:rsidR="00AC7558" w:rsidRPr="00AC5701" w:rsidRDefault="00AC7558" w:rsidP="00AC7558">
      <w:pPr>
        <w:tabs>
          <w:tab w:val="left" w:pos="3402"/>
        </w:tabs>
        <w:ind w:left="284"/>
        <w:jc w:val="both"/>
      </w:pPr>
    </w:p>
    <w:p w:rsidR="00AC7558" w:rsidRPr="00CC3159" w:rsidRDefault="00AC7558" w:rsidP="00AC7558">
      <w:pPr>
        <w:jc w:val="center"/>
        <w:outlineLvl w:val="0"/>
      </w:pPr>
      <w:r w:rsidRPr="00CC3159">
        <w:rPr>
          <w:b/>
          <w:bCs/>
        </w:rPr>
        <w:t>Состав Комиссии</w:t>
      </w:r>
    </w:p>
    <w:p w:rsidR="00AC7558" w:rsidRPr="00CC3159" w:rsidRDefault="00AC7558" w:rsidP="00AC7558">
      <w:pPr>
        <w:jc w:val="center"/>
        <w:outlineLvl w:val="0"/>
      </w:pPr>
      <w:r w:rsidRPr="00CC3159">
        <w:t xml:space="preserve">по подготовке проектов правил землепользования и застройки территорий поселений, входящих в состав Энгельсского муниципального района </w:t>
      </w:r>
    </w:p>
    <w:p w:rsidR="00AC7558" w:rsidRPr="00CC3159" w:rsidRDefault="00AC7558" w:rsidP="00AC7558">
      <w:pPr>
        <w:ind w:left="3540" w:hanging="3540"/>
        <w:jc w:val="both"/>
        <w:rPr>
          <w:b/>
        </w:rPr>
      </w:pPr>
    </w:p>
    <w:tbl>
      <w:tblPr>
        <w:tblW w:w="0" w:type="auto"/>
        <w:tblLook w:val="01E0" w:firstRow="1" w:lastRow="1" w:firstColumn="1" w:lastColumn="1" w:noHBand="0" w:noVBand="0"/>
      </w:tblPr>
      <w:tblGrid>
        <w:gridCol w:w="2093"/>
        <w:gridCol w:w="1094"/>
        <w:gridCol w:w="310"/>
        <w:gridCol w:w="6073"/>
      </w:tblGrid>
      <w:tr w:rsidR="00AC7558" w:rsidRPr="00CC3159" w:rsidTr="00AC7558">
        <w:tc>
          <w:tcPr>
            <w:tcW w:w="3187" w:type="dxa"/>
            <w:gridSpan w:val="2"/>
            <w:hideMark/>
          </w:tcPr>
          <w:p w:rsidR="00AC7558" w:rsidRPr="00CC3159" w:rsidRDefault="00AC7558" w:rsidP="00AC7558">
            <w:pPr>
              <w:tabs>
                <w:tab w:val="left" w:pos="3240"/>
              </w:tabs>
              <w:jc w:val="both"/>
            </w:pPr>
            <w:r w:rsidRPr="00CC3159">
              <w:t>Председатель   Комиссии</w:t>
            </w:r>
          </w:p>
        </w:tc>
        <w:tc>
          <w:tcPr>
            <w:tcW w:w="310" w:type="dxa"/>
          </w:tcPr>
          <w:p w:rsidR="00AC7558" w:rsidRPr="00CC3159" w:rsidRDefault="00AC7558" w:rsidP="00AC7558">
            <w:pPr>
              <w:tabs>
                <w:tab w:val="left" w:pos="3240"/>
              </w:tabs>
              <w:jc w:val="both"/>
            </w:pPr>
            <w:r>
              <w:t>-</w:t>
            </w:r>
          </w:p>
        </w:tc>
        <w:tc>
          <w:tcPr>
            <w:tcW w:w="6073" w:type="dxa"/>
          </w:tcPr>
          <w:p w:rsidR="00AC7558" w:rsidRPr="00CC3159" w:rsidRDefault="00AC7558" w:rsidP="00AC7558">
            <w:pPr>
              <w:tabs>
                <w:tab w:val="left" w:pos="3240"/>
              </w:tabs>
              <w:ind w:left="-6"/>
              <w:jc w:val="both"/>
            </w:pPr>
            <w:r w:rsidRPr="006D1E04">
              <w:t>заместитель главы администрации Энгельсского муниципального района по строительству, ЖКХ, ТЭК, транспорту и связи;</w:t>
            </w:r>
          </w:p>
          <w:p w:rsidR="00AC7558" w:rsidRPr="00CC3159" w:rsidRDefault="00AC7558" w:rsidP="00AC7558">
            <w:pPr>
              <w:tabs>
                <w:tab w:val="left" w:pos="3240"/>
              </w:tabs>
              <w:ind w:left="-6"/>
              <w:jc w:val="both"/>
              <w:rPr>
                <w:sz w:val="16"/>
                <w:szCs w:val="16"/>
              </w:rPr>
            </w:pPr>
          </w:p>
        </w:tc>
      </w:tr>
      <w:tr w:rsidR="00AC7558" w:rsidRPr="00CC3159" w:rsidTr="00AC7558">
        <w:trPr>
          <w:trHeight w:val="1285"/>
        </w:trPr>
        <w:tc>
          <w:tcPr>
            <w:tcW w:w="3187" w:type="dxa"/>
            <w:gridSpan w:val="2"/>
          </w:tcPr>
          <w:p w:rsidR="00AC7558" w:rsidRPr="00CC3159" w:rsidRDefault="00AC7558" w:rsidP="00AC7558">
            <w:pPr>
              <w:tabs>
                <w:tab w:val="left" w:pos="3240"/>
              </w:tabs>
              <w:jc w:val="both"/>
            </w:pPr>
            <w:r w:rsidRPr="00CC3159">
              <w:t xml:space="preserve">Заместитель председателя Комиссии: </w:t>
            </w:r>
          </w:p>
          <w:p w:rsidR="00AC7558" w:rsidRPr="00CC3159" w:rsidRDefault="00AC7558" w:rsidP="00AC7558">
            <w:pPr>
              <w:tabs>
                <w:tab w:val="left" w:pos="3240"/>
              </w:tabs>
              <w:jc w:val="both"/>
            </w:pPr>
          </w:p>
        </w:tc>
        <w:tc>
          <w:tcPr>
            <w:tcW w:w="310" w:type="dxa"/>
          </w:tcPr>
          <w:p w:rsidR="00AC7558" w:rsidRPr="00CC3159" w:rsidRDefault="00AC7558" w:rsidP="00AC7558">
            <w:r>
              <w:t>-</w:t>
            </w:r>
          </w:p>
          <w:p w:rsidR="00AC7558" w:rsidRPr="00CC3159" w:rsidRDefault="00AC7558" w:rsidP="00AC7558"/>
          <w:p w:rsidR="00AC7558" w:rsidRPr="00CC3159" w:rsidRDefault="00AC7558" w:rsidP="00AC7558"/>
        </w:tc>
        <w:tc>
          <w:tcPr>
            <w:tcW w:w="6073" w:type="dxa"/>
            <w:hideMark/>
          </w:tcPr>
          <w:p w:rsidR="00AC7558" w:rsidRPr="00CC3159" w:rsidRDefault="00AC7558" w:rsidP="00AC7558">
            <w:pPr>
              <w:jc w:val="both"/>
              <w:rPr>
                <w:b/>
              </w:rPr>
            </w:pPr>
            <w:r w:rsidRPr="00CC3159">
              <w:t>начальник управления обеспечения градостроительной деятельности администрации Энгельсского муниципального</w:t>
            </w:r>
            <w:r w:rsidR="00BA5C09">
              <w:t xml:space="preserve"> </w:t>
            </w:r>
            <w:r w:rsidRPr="00CC3159">
              <w:t>района</w:t>
            </w:r>
          </w:p>
        </w:tc>
      </w:tr>
      <w:tr w:rsidR="00AC7558" w:rsidRPr="00CC3159" w:rsidTr="00AC7558">
        <w:trPr>
          <w:trHeight w:val="708"/>
        </w:trPr>
        <w:tc>
          <w:tcPr>
            <w:tcW w:w="2093" w:type="dxa"/>
            <w:hideMark/>
          </w:tcPr>
          <w:p w:rsidR="00AC7558" w:rsidRPr="00CC3159" w:rsidRDefault="00AC7558" w:rsidP="00AC7558">
            <w:pPr>
              <w:ind w:left="3540" w:hanging="3540"/>
              <w:jc w:val="both"/>
              <w:outlineLvl w:val="0"/>
            </w:pPr>
            <w:r w:rsidRPr="00CC3159">
              <w:t>Члены Комиссии:</w:t>
            </w:r>
          </w:p>
        </w:tc>
        <w:tc>
          <w:tcPr>
            <w:tcW w:w="7477" w:type="dxa"/>
            <w:gridSpan w:val="3"/>
            <w:vMerge w:val="restart"/>
          </w:tcPr>
          <w:p w:rsidR="00AC7558" w:rsidRDefault="00AC7558" w:rsidP="00AC7558">
            <w:pPr>
              <w:ind w:left="-6"/>
              <w:jc w:val="both"/>
            </w:pPr>
            <w:r w:rsidRPr="00CC3159">
              <w:t>председатель  комитета  по  земельным  ресурсам администрации Энгельсского муниципального района;</w:t>
            </w:r>
          </w:p>
          <w:p w:rsidR="00AC7558" w:rsidRPr="00CC3159" w:rsidRDefault="00AC7558" w:rsidP="00AC7558">
            <w:pPr>
              <w:ind w:left="-6"/>
              <w:jc w:val="both"/>
              <w:rPr>
                <w:sz w:val="16"/>
                <w:szCs w:val="16"/>
              </w:rPr>
            </w:pPr>
          </w:p>
          <w:p w:rsidR="00AC7558" w:rsidRDefault="00AC7558" w:rsidP="00AC7558">
            <w:pPr>
              <w:ind w:left="-6"/>
              <w:jc w:val="both"/>
            </w:pPr>
            <w:r w:rsidRPr="00CC3159">
              <w:t>заместитель начальника территориального отдела Управления Роспотребнадзора по Саратовской области в Энгельсском районе (по согласованию);</w:t>
            </w:r>
          </w:p>
          <w:p w:rsidR="00AC7558" w:rsidRPr="00CC3159" w:rsidRDefault="00AC7558" w:rsidP="00AC7558">
            <w:pPr>
              <w:ind w:left="-6"/>
              <w:jc w:val="both"/>
              <w:rPr>
                <w:sz w:val="16"/>
                <w:szCs w:val="16"/>
              </w:rPr>
            </w:pPr>
          </w:p>
          <w:p w:rsidR="00AC7558" w:rsidRDefault="00AC7558" w:rsidP="00AC7558">
            <w:pPr>
              <w:ind w:left="-6"/>
              <w:jc w:val="both"/>
            </w:pPr>
            <w:r w:rsidRPr="00CC3159">
              <w:t>заместитель Председателя Собрания депутатов Энгельсского муниципального района (по согласованию);</w:t>
            </w:r>
          </w:p>
          <w:p w:rsidR="00AC7558" w:rsidRPr="00CC3159" w:rsidRDefault="00AC7558" w:rsidP="00AC7558">
            <w:pPr>
              <w:ind w:left="-6"/>
              <w:jc w:val="both"/>
              <w:rPr>
                <w:sz w:val="16"/>
                <w:szCs w:val="16"/>
              </w:rPr>
            </w:pPr>
          </w:p>
          <w:p w:rsidR="00AC7558" w:rsidRPr="00CC3159" w:rsidRDefault="00AC7558" w:rsidP="00AC7558">
            <w:pPr>
              <w:ind w:left="-6"/>
              <w:jc w:val="both"/>
              <w:rPr>
                <w:b/>
              </w:rPr>
            </w:pPr>
            <w:r w:rsidRPr="00CC3159">
              <w:t>заместитель начальника управления  обеспечения градостроительной деятельности администрации Энгельсского муниципального района;</w:t>
            </w:r>
          </w:p>
          <w:p w:rsidR="00AC7558" w:rsidRPr="00CC3159" w:rsidRDefault="00AC7558" w:rsidP="00AC7558">
            <w:pPr>
              <w:ind w:left="-6"/>
              <w:jc w:val="both"/>
              <w:rPr>
                <w:b/>
                <w:sz w:val="16"/>
                <w:szCs w:val="16"/>
              </w:rPr>
            </w:pPr>
          </w:p>
          <w:p w:rsidR="00AC7558" w:rsidRPr="00CC3159" w:rsidRDefault="00AC7558" w:rsidP="00AC7558">
            <w:pPr>
              <w:ind w:left="-6"/>
              <w:jc w:val="both"/>
            </w:pPr>
            <w:r w:rsidRPr="00CC3159">
              <w:t>начальник отдела по ведению ИСОГД   управления  обеспечения градостроительной деятельности администрации Энгельсского муниципального</w:t>
            </w:r>
            <w:r w:rsidR="00BA5C09">
              <w:t xml:space="preserve"> </w:t>
            </w:r>
            <w:r w:rsidRPr="00CC3159">
              <w:t xml:space="preserve">района;  </w:t>
            </w:r>
          </w:p>
          <w:p w:rsidR="00AC7558" w:rsidRPr="00CC3159" w:rsidRDefault="00AC7558" w:rsidP="00AC7558">
            <w:pPr>
              <w:ind w:left="-6"/>
              <w:jc w:val="both"/>
            </w:pPr>
          </w:p>
          <w:p w:rsidR="00AC7558" w:rsidRDefault="00AC7558" w:rsidP="00AC7558">
            <w:pPr>
              <w:ind w:left="-6"/>
              <w:jc w:val="both"/>
            </w:pPr>
            <w:r w:rsidRPr="00CC3159">
              <w:t>председатель комитета по управлению имуществом  администрации   Энгельсского муниципального района;</w:t>
            </w:r>
          </w:p>
          <w:p w:rsidR="00AC7558" w:rsidRPr="00CC3159" w:rsidRDefault="00AC7558" w:rsidP="00AC7558">
            <w:pPr>
              <w:ind w:left="-6"/>
              <w:jc w:val="both"/>
              <w:rPr>
                <w:sz w:val="16"/>
                <w:szCs w:val="16"/>
              </w:rPr>
            </w:pPr>
          </w:p>
          <w:p w:rsidR="00AC7558" w:rsidRDefault="00AC7558" w:rsidP="00AC7558">
            <w:pPr>
              <w:ind w:left="-6"/>
              <w:jc w:val="both"/>
            </w:pPr>
            <w:r w:rsidRPr="00CC3159">
              <w:t xml:space="preserve">председатель комитета правового обеспечения  администрации Энгельсского муниципального района; </w:t>
            </w:r>
          </w:p>
          <w:p w:rsidR="00AC7558" w:rsidRPr="00CC3159" w:rsidRDefault="00AC7558" w:rsidP="00AC7558">
            <w:pPr>
              <w:ind w:left="-6"/>
              <w:jc w:val="both"/>
              <w:rPr>
                <w:sz w:val="16"/>
                <w:szCs w:val="16"/>
              </w:rPr>
            </w:pPr>
          </w:p>
          <w:p w:rsidR="00AC7558" w:rsidRDefault="00AC7558" w:rsidP="00AC7558">
            <w:pPr>
              <w:ind w:left="-6" w:firstLine="6"/>
              <w:jc w:val="both"/>
            </w:pPr>
            <w:r w:rsidRPr="00CC3159">
              <w:rPr>
                <w:bCs/>
              </w:rPr>
              <w:t>председатель Общественного совета Энгельсского муниципального района</w:t>
            </w:r>
            <w:r w:rsidRPr="00CC3159">
              <w:t xml:space="preserve"> (по согласованию)</w:t>
            </w:r>
            <w:r w:rsidR="00BA5C09">
              <w:t>;</w:t>
            </w:r>
          </w:p>
          <w:p w:rsidR="00AC7558" w:rsidRPr="00897A6E" w:rsidRDefault="00AC7558" w:rsidP="00AC7558">
            <w:pPr>
              <w:ind w:left="-6" w:firstLine="6"/>
              <w:jc w:val="both"/>
              <w:rPr>
                <w:bCs/>
                <w:sz w:val="16"/>
                <w:szCs w:val="16"/>
              </w:rPr>
            </w:pPr>
          </w:p>
          <w:p w:rsidR="00AC7558" w:rsidRPr="00CC3159" w:rsidRDefault="00AC7558" w:rsidP="00AC7558">
            <w:pPr>
              <w:ind w:left="-6" w:firstLine="6"/>
              <w:jc w:val="both"/>
            </w:pPr>
            <w:r w:rsidRPr="00CC3159">
              <w:rPr>
                <w:bCs/>
              </w:rPr>
              <w:t>председатель Новопушкинского Общественного совета   Энгельсского муниципального района</w:t>
            </w:r>
            <w:r w:rsidRPr="00CC3159">
              <w:t xml:space="preserve"> (по согласованию)</w:t>
            </w:r>
          </w:p>
          <w:p w:rsidR="00AC7558" w:rsidRPr="00CC3159" w:rsidRDefault="00AC7558" w:rsidP="00AC7558">
            <w:pPr>
              <w:ind w:left="-6"/>
              <w:jc w:val="both"/>
            </w:pPr>
          </w:p>
        </w:tc>
      </w:tr>
      <w:tr w:rsidR="00AC7558" w:rsidRPr="00CC3159" w:rsidTr="00AC7558">
        <w:tc>
          <w:tcPr>
            <w:tcW w:w="2093" w:type="dxa"/>
            <w:hideMark/>
          </w:tcPr>
          <w:p w:rsidR="00AC7558" w:rsidRPr="00CC3159" w:rsidRDefault="00AC7558" w:rsidP="00AC7558">
            <w:pPr>
              <w:ind w:left="3540" w:hanging="3540"/>
              <w:jc w:val="both"/>
              <w:outlineLvl w:val="0"/>
            </w:pPr>
          </w:p>
        </w:tc>
        <w:tc>
          <w:tcPr>
            <w:tcW w:w="7477" w:type="dxa"/>
            <w:gridSpan w:val="3"/>
            <w:vMerge/>
          </w:tcPr>
          <w:p w:rsidR="00AC7558" w:rsidRPr="00CC3159" w:rsidRDefault="00AC7558" w:rsidP="00AC7558">
            <w:pPr>
              <w:ind w:left="-6"/>
              <w:jc w:val="both"/>
              <w:rPr>
                <w:sz w:val="16"/>
                <w:szCs w:val="16"/>
              </w:rPr>
            </w:pPr>
          </w:p>
        </w:tc>
      </w:tr>
      <w:tr w:rsidR="00AC7558" w:rsidRPr="00CC3159" w:rsidTr="00AC7558">
        <w:tc>
          <w:tcPr>
            <w:tcW w:w="2093" w:type="dxa"/>
          </w:tcPr>
          <w:p w:rsidR="00AC7558" w:rsidRPr="00CC3159" w:rsidRDefault="00AC7558" w:rsidP="00AC7558">
            <w:pPr>
              <w:ind w:left="3540" w:hanging="3540"/>
              <w:jc w:val="both"/>
              <w:outlineLvl w:val="0"/>
              <w:rPr>
                <w:highlight w:val="yellow"/>
              </w:rPr>
            </w:pPr>
          </w:p>
        </w:tc>
        <w:tc>
          <w:tcPr>
            <w:tcW w:w="7477" w:type="dxa"/>
            <w:gridSpan w:val="3"/>
            <w:vMerge/>
          </w:tcPr>
          <w:p w:rsidR="00AC7558" w:rsidRPr="00CC3159" w:rsidRDefault="00AC7558" w:rsidP="00AC7558">
            <w:pPr>
              <w:ind w:left="-6"/>
              <w:jc w:val="both"/>
              <w:rPr>
                <w:sz w:val="16"/>
                <w:szCs w:val="16"/>
                <w:highlight w:val="yellow"/>
              </w:rPr>
            </w:pPr>
          </w:p>
        </w:tc>
      </w:tr>
      <w:tr w:rsidR="00AC7558" w:rsidRPr="00CC3159" w:rsidTr="00AC7558">
        <w:tc>
          <w:tcPr>
            <w:tcW w:w="2093" w:type="dxa"/>
          </w:tcPr>
          <w:p w:rsidR="00AC7558" w:rsidRPr="00CC3159" w:rsidRDefault="00AC7558" w:rsidP="00AC7558">
            <w:pPr>
              <w:ind w:left="3540" w:hanging="3540"/>
              <w:jc w:val="both"/>
              <w:outlineLvl w:val="0"/>
              <w:rPr>
                <w:b/>
              </w:rPr>
            </w:pPr>
          </w:p>
          <w:p w:rsidR="00AC7558" w:rsidRPr="00CC3159" w:rsidRDefault="00AC7558" w:rsidP="00AC7558">
            <w:pPr>
              <w:ind w:left="3540" w:hanging="3540"/>
              <w:jc w:val="both"/>
              <w:outlineLvl w:val="0"/>
              <w:rPr>
                <w:b/>
              </w:rPr>
            </w:pPr>
          </w:p>
          <w:p w:rsidR="00AC7558" w:rsidRPr="00CC3159" w:rsidRDefault="00AC7558" w:rsidP="00AC7558">
            <w:pPr>
              <w:ind w:left="3540" w:hanging="3540"/>
              <w:jc w:val="both"/>
              <w:outlineLvl w:val="0"/>
              <w:rPr>
                <w:b/>
              </w:rPr>
            </w:pPr>
          </w:p>
          <w:p w:rsidR="00AC7558" w:rsidRPr="00CC3159" w:rsidRDefault="00AC7558" w:rsidP="00AC7558">
            <w:pPr>
              <w:ind w:left="3540" w:hanging="3540"/>
              <w:jc w:val="both"/>
              <w:outlineLvl w:val="0"/>
            </w:pPr>
          </w:p>
        </w:tc>
        <w:tc>
          <w:tcPr>
            <w:tcW w:w="7477" w:type="dxa"/>
            <w:gridSpan w:val="3"/>
            <w:vMerge/>
          </w:tcPr>
          <w:p w:rsidR="00AC7558" w:rsidRPr="00CC3159" w:rsidRDefault="00AC7558" w:rsidP="00AC7558">
            <w:pPr>
              <w:ind w:left="-6"/>
              <w:jc w:val="both"/>
            </w:pPr>
          </w:p>
        </w:tc>
      </w:tr>
      <w:tr w:rsidR="00AC7558" w:rsidRPr="00CC3159" w:rsidTr="00AC7558">
        <w:trPr>
          <w:trHeight w:val="586"/>
        </w:trPr>
        <w:tc>
          <w:tcPr>
            <w:tcW w:w="2093" w:type="dxa"/>
            <w:hideMark/>
          </w:tcPr>
          <w:p w:rsidR="00AC7558" w:rsidRPr="00CC3159" w:rsidRDefault="00AC7558" w:rsidP="00AC7558">
            <w:pPr>
              <w:ind w:left="3540" w:hanging="3540"/>
              <w:jc w:val="both"/>
              <w:outlineLvl w:val="0"/>
            </w:pPr>
          </w:p>
        </w:tc>
        <w:tc>
          <w:tcPr>
            <w:tcW w:w="7477" w:type="dxa"/>
            <w:gridSpan w:val="3"/>
            <w:vMerge/>
          </w:tcPr>
          <w:p w:rsidR="00AC7558" w:rsidRPr="00CC3159" w:rsidRDefault="00AC7558" w:rsidP="00AC7558">
            <w:pPr>
              <w:ind w:left="-6"/>
              <w:jc w:val="both"/>
              <w:rPr>
                <w:sz w:val="16"/>
                <w:szCs w:val="16"/>
              </w:rPr>
            </w:pPr>
          </w:p>
        </w:tc>
      </w:tr>
      <w:tr w:rsidR="00AC7558" w:rsidRPr="00CC3159" w:rsidTr="00AC7558">
        <w:tc>
          <w:tcPr>
            <w:tcW w:w="2093" w:type="dxa"/>
            <w:hideMark/>
          </w:tcPr>
          <w:p w:rsidR="00AC7558" w:rsidRPr="00CC3159" w:rsidRDefault="00AC7558" w:rsidP="00AC7558">
            <w:pPr>
              <w:jc w:val="both"/>
              <w:outlineLvl w:val="0"/>
            </w:pPr>
          </w:p>
        </w:tc>
        <w:tc>
          <w:tcPr>
            <w:tcW w:w="7477" w:type="dxa"/>
            <w:gridSpan w:val="3"/>
            <w:vMerge/>
            <w:hideMark/>
          </w:tcPr>
          <w:p w:rsidR="00AC7558" w:rsidRPr="00CC3159" w:rsidRDefault="00AC7558" w:rsidP="00AC7558">
            <w:pPr>
              <w:ind w:left="-6"/>
              <w:jc w:val="both"/>
              <w:rPr>
                <w:sz w:val="16"/>
                <w:szCs w:val="16"/>
              </w:rPr>
            </w:pPr>
          </w:p>
        </w:tc>
      </w:tr>
      <w:tr w:rsidR="00AC7558" w:rsidRPr="00CC3159" w:rsidTr="00AC7558">
        <w:tc>
          <w:tcPr>
            <w:tcW w:w="2093" w:type="dxa"/>
            <w:hideMark/>
          </w:tcPr>
          <w:p w:rsidR="00AC7558" w:rsidRPr="00CC3159" w:rsidRDefault="00AC7558" w:rsidP="00AC7558">
            <w:pPr>
              <w:ind w:left="3540" w:hanging="3540"/>
              <w:jc w:val="both"/>
              <w:outlineLvl w:val="0"/>
            </w:pPr>
          </w:p>
        </w:tc>
        <w:tc>
          <w:tcPr>
            <w:tcW w:w="7477" w:type="dxa"/>
            <w:gridSpan w:val="3"/>
            <w:vMerge/>
            <w:hideMark/>
          </w:tcPr>
          <w:p w:rsidR="00AC7558" w:rsidRPr="00CC3159" w:rsidRDefault="00AC7558" w:rsidP="00AC7558">
            <w:pPr>
              <w:ind w:left="-6"/>
              <w:jc w:val="both"/>
            </w:pPr>
          </w:p>
        </w:tc>
      </w:tr>
    </w:tbl>
    <w:p w:rsidR="00AC7558" w:rsidRPr="00CC3159" w:rsidRDefault="00AC7558" w:rsidP="00AC7558">
      <w:pPr>
        <w:rPr>
          <w:bCs/>
        </w:rPr>
      </w:pPr>
      <w:r w:rsidRPr="00CC3159">
        <w:rPr>
          <w:bCs/>
        </w:rPr>
        <w:t xml:space="preserve">Представители администраций сельских </w:t>
      </w:r>
    </w:p>
    <w:p w:rsidR="00AC7558" w:rsidRPr="00CC3159" w:rsidRDefault="00AC7558" w:rsidP="00AC7558">
      <w:pPr>
        <w:rPr>
          <w:bCs/>
        </w:rPr>
      </w:pPr>
      <w:r w:rsidRPr="00CC3159">
        <w:rPr>
          <w:bCs/>
        </w:rPr>
        <w:t>поселений, входящих в состав</w:t>
      </w:r>
    </w:p>
    <w:p w:rsidR="00AC7558" w:rsidRPr="00CC3159" w:rsidRDefault="00AC7558" w:rsidP="00AC7558">
      <w:pPr>
        <w:rPr>
          <w:bCs/>
        </w:rPr>
      </w:pPr>
      <w:r w:rsidRPr="00CC3159">
        <w:rPr>
          <w:bCs/>
        </w:rPr>
        <w:t>Энгельсского муниципального</w:t>
      </w:r>
    </w:p>
    <w:p w:rsidR="00AC7558" w:rsidRPr="00CC3159" w:rsidRDefault="00AC7558" w:rsidP="00AC7558">
      <w:pPr>
        <w:rPr>
          <w:bCs/>
        </w:rPr>
      </w:pPr>
      <w:r w:rsidRPr="00CC3159">
        <w:rPr>
          <w:bCs/>
        </w:rPr>
        <w:t>района (по согласованию)*</w:t>
      </w:r>
    </w:p>
    <w:p w:rsidR="00AC7558" w:rsidRPr="00CC3159" w:rsidRDefault="00AC7558" w:rsidP="00AC7558">
      <w:pPr>
        <w:rPr>
          <w:bCs/>
        </w:rPr>
      </w:pPr>
    </w:p>
    <w:p w:rsidR="00AC7558" w:rsidRPr="00CC3159" w:rsidRDefault="00AC7558" w:rsidP="00AC7558">
      <w:pPr>
        <w:rPr>
          <w:bCs/>
        </w:rPr>
      </w:pPr>
      <w:r w:rsidRPr="00CC3159">
        <w:rPr>
          <w:bCs/>
        </w:rPr>
        <w:t>Представитель комитета по молодежной политике,</w:t>
      </w:r>
    </w:p>
    <w:p w:rsidR="00AC7558" w:rsidRPr="00CC3159" w:rsidRDefault="00AC7558" w:rsidP="00AC7558">
      <w:pPr>
        <w:rPr>
          <w:bCs/>
        </w:rPr>
      </w:pPr>
      <w:r w:rsidRPr="00CC3159">
        <w:rPr>
          <w:bCs/>
        </w:rPr>
        <w:t>охране культурного наследия и</w:t>
      </w:r>
    </w:p>
    <w:p w:rsidR="00AC7558" w:rsidRPr="00CC3159" w:rsidRDefault="00AC7558" w:rsidP="00AC7558">
      <w:r w:rsidRPr="00CC3159">
        <w:rPr>
          <w:bCs/>
        </w:rPr>
        <w:t>туризму Саратовской области (по согласованию)**</w:t>
      </w:r>
    </w:p>
    <w:p w:rsidR="00AC7558" w:rsidRPr="00CC3159" w:rsidRDefault="00AC7558" w:rsidP="00AC7558">
      <w:pPr>
        <w:jc w:val="both"/>
        <w:outlineLvl w:val="0"/>
      </w:pPr>
      <w:r w:rsidRPr="00CC3159">
        <w:t>*представитель приглашается на заседание Комиссии по подготовке проектов правил землепользования и застройки территорий поселений, входящих в состав Энгельсского муниципального района, в случае рассмотрения вопроса, затрагивающего интересы соответствующего сельского поселения, входящего в состав Энгельсского муниципального района</w:t>
      </w:r>
    </w:p>
    <w:p w:rsidR="00AC7558" w:rsidRPr="00CC3159" w:rsidRDefault="00AC7558" w:rsidP="00AC7558">
      <w:pPr>
        <w:jc w:val="both"/>
        <w:outlineLvl w:val="0"/>
      </w:pPr>
    </w:p>
    <w:p w:rsidR="00AC7558" w:rsidRPr="00CC3159" w:rsidRDefault="00AC7558" w:rsidP="00AC7558">
      <w:pPr>
        <w:jc w:val="both"/>
        <w:outlineLvl w:val="0"/>
      </w:pPr>
      <w:proofErr w:type="gramStart"/>
      <w:r w:rsidRPr="00CC3159">
        <w:t xml:space="preserve">**представитель приглашается на заседание Комиссии по подготовке проектов правил землепользования и застройки территорий поселений, входящих в состав Энгельсского муниципального района, в случае рассмотрения вопросов, связанных с возможным негативным влиянием на выявленные и включенные в единый государственный реестр объектов культурного наследия (памятников истории и культуры) народов Российской Федерации объекты культурного наследия, расположенные на территории Энгельсского муниципального района </w:t>
      </w:r>
      <w:proofErr w:type="gramEnd"/>
    </w:p>
    <w:p w:rsidR="00AC7558" w:rsidRPr="00AC5701" w:rsidRDefault="00AC7558" w:rsidP="00AC7558">
      <w:pPr>
        <w:tabs>
          <w:tab w:val="left" w:pos="3402"/>
        </w:tabs>
        <w:jc w:val="both"/>
        <w:outlineLvl w:val="0"/>
        <w:rPr>
          <w:sz w:val="28"/>
          <w:szCs w:val="28"/>
        </w:rPr>
      </w:pPr>
    </w:p>
    <w:p w:rsidR="00AC7558" w:rsidRPr="00AC5701" w:rsidRDefault="00AC7558" w:rsidP="00AC7558">
      <w:pPr>
        <w:tabs>
          <w:tab w:val="left" w:pos="3402"/>
        </w:tabs>
        <w:jc w:val="both"/>
        <w:outlineLvl w:val="0"/>
        <w:rPr>
          <w:sz w:val="28"/>
          <w:szCs w:val="28"/>
        </w:rPr>
      </w:pPr>
    </w:p>
    <w:p w:rsidR="00AC7558" w:rsidRPr="00AC5701" w:rsidRDefault="00AC7558" w:rsidP="00AC7558">
      <w:pPr>
        <w:tabs>
          <w:tab w:val="left" w:pos="3402"/>
        </w:tabs>
        <w:jc w:val="both"/>
        <w:outlineLvl w:val="0"/>
        <w:rPr>
          <w:sz w:val="28"/>
          <w:szCs w:val="28"/>
        </w:rPr>
      </w:pPr>
    </w:p>
    <w:p w:rsidR="00AC7558" w:rsidRPr="00AC5701"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Pr>
        <w:tabs>
          <w:tab w:val="left" w:pos="3402"/>
        </w:tabs>
        <w:jc w:val="both"/>
        <w:outlineLvl w:val="0"/>
        <w:rPr>
          <w:sz w:val="28"/>
          <w:szCs w:val="28"/>
        </w:rPr>
      </w:pPr>
    </w:p>
    <w:p w:rsidR="00AC7558" w:rsidRDefault="00AC7558"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9158A1" w:rsidRDefault="009158A1" w:rsidP="00AC7558"/>
    <w:p w:rsidR="00AB440A" w:rsidRPr="00AC5701" w:rsidRDefault="00AB440A" w:rsidP="00AB440A">
      <w:pPr>
        <w:tabs>
          <w:tab w:val="left" w:pos="3402"/>
        </w:tabs>
        <w:ind w:left="5387"/>
        <w:jc w:val="both"/>
        <w:outlineLvl w:val="0"/>
        <w:rPr>
          <w:sz w:val="22"/>
          <w:szCs w:val="22"/>
        </w:rPr>
      </w:pPr>
      <w:r w:rsidRPr="00AC5701">
        <w:rPr>
          <w:sz w:val="22"/>
          <w:szCs w:val="22"/>
        </w:rPr>
        <w:lastRenderedPageBreak/>
        <w:t xml:space="preserve">Приложение </w:t>
      </w:r>
      <w:r>
        <w:rPr>
          <w:sz w:val="22"/>
          <w:szCs w:val="22"/>
        </w:rPr>
        <w:t>2</w:t>
      </w:r>
    </w:p>
    <w:p w:rsidR="00AB440A" w:rsidRPr="00AC5701" w:rsidRDefault="00AB440A" w:rsidP="00AB440A">
      <w:pPr>
        <w:tabs>
          <w:tab w:val="left" w:pos="3402"/>
        </w:tabs>
        <w:ind w:left="5387"/>
        <w:jc w:val="both"/>
        <w:rPr>
          <w:sz w:val="22"/>
          <w:szCs w:val="22"/>
        </w:rPr>
      </w:pPr>
      <w:r w:rsidRPr="00AC5701">
        <w:rPr>
          <w:sz w:val="22"/>
          <w:szCs w:val="22"/>
        </w:rPr>
        <w:t>к постановлению администрации</w:t>
      </w:r>
    </w:p>
    <w:p w:rsidR="00AB440A" w:rsidRPr="00AC5701" w:rsidRDefault="00AB440A" w:rsidP="00AB440A">
      <w:pPr>
        <w:tabs>
          <w:tab w:val="left" w:pos="3402"/>
        </w:tabs>
        <w:ind w:left="5387"/>
        <w:jc w:val="both"/>
        <w:rPr>
          <w:sz w:val="22"/>
          <w:szCs w:val="22"/>
        </w:rPr>
      </w:pPr>
      <w:r w:rsidRPr="00AC5701">
        <w:rPr>
          <w:sz w:val="22"/>
          <w:szCs w:val="22"/>
        </w:rPr>
        <w:t xml:space="preserve">Энгельсского муниципального  района  </w:t>
      </w:r>
    </w:p>
    <w:p w:rsidR="00AB440A" w:rsidRPr="00AC5701" w:rsidRDefault="00AB440A" w:rsidP="00AB440A">
      <w:pPr>
        <w:tabs>
          <w:tab w:val="left" w:pos="5760"/>
        </w:tabs>
        <w:ind w:left="5387"/>
        <w:jc w:val="both"/>
        <w:rPr>
          <w:sz w:val="22"/>
          <w:szCs w:val="22"/>
        </w:rPr>
      </w:pPr>
      <w:r w:rsidRPr="00AC5701">
        <w:rPr>
          <w:sz w:val="22"/>
          <w:szCs w:val="22"/>
        </w:rPr>
        <w:t xml:space="preserve">от </w:t>
      </w:r>
      <w:r w:rsidR="00484C9D">
        <w:rPr>
          <w:sz w:val="22"/>
          <w:szCs w:val="22"/>
        </w:rPr>
        <w:t>19.10.2018 года</w:t>
      </w:r>
      <w:r w:rsidRPr="00AC5701">
        <w:rPr>
          <w:sz w:val="22"/>
          <w:szCs w:val="22"/>
        </w:rPr>
        <w:t xml:space="preserve"> №</w:t>
      </w:r>
      <w:r w:rsidR="00484C9D">
        <w:rPr>
          <w:sz w:val="22"/>
          <w:szCs w:val="22"/>
        </w:rPr>
        <w:t xml:space="preserve"> 4685</w:t>
      </w:r>
    </w:p>
    <w:p w:rsidR="00AB440A" w:rsidRDefault="00AB440A" w:rsidP="00AB440A">
      <w:pPr>
        <w:tabs>
          <w:tab w:val="left" w:pos="3402"/>
        </w:tabs>
        <w:jc w:val="both"/>
        <w:outlineLvl w:val="0"/>
        <w:rPr>
          <w:sz w:val="28"/>
          <w:szCs w:val="28"/>
        </w:rPr>
      </w:pPr>
    </w:p>
    <w:p w:rsidR="00AB440A" w:rsidRDefault="00AB440A" w:rsidP="00AB440A">
      <w:pPr>
        <w:tabs>
          <w:tab w:val="left" w:pos="3402"/>
        </w:tabs>
        <w:ind w:left="284"/>
        <w:jc w:val="both"/>
        <w:outlineLvl w:val="0"/>
      </w:pPr>
      <w:r>
        <w:t xml:space="preserve">                                                                                     Приложение  2</w:t>
      </w:r>
    </w:p>
    <w:p w:rsidR="00AB440A" w:rsidRDefault="00AB440A" w:rsidP="00AB440A">
      <w:pPr>
        <w:tabs>
          <w:tab w:val="left" w:pos="3402"/>
        </w:tabs>
        <w:ind w:left="284"/>
        <w:jc w:val="both"/>
      </w:pPr>
      <w:r>
        <w:t xml:space="preserve">                                                                                     к постановлению администрации  </w:t>
      </w:r>
    </w:p>
    <w:p w:rsidR="00AB440A" w:rsidRDefault="00AB440A" w:rsidP="00AB440A">
      <w:pPr>
        <w:ind w:left="284"/>
        <w:jc w:val="both"/>
      </w:pPr>
      <w:r>
        <w:t xml:space="preserve">                                                                                     Энгельсского муниципального</w:t>
      </w:r>
    </w:p>
    <w:p w:rsidR="00AB440A" w:rsidRDefault="00AB440A" w:rsidP="00AB440A">
      <w:pPr>
        <w:ind w:left="284"/>
        <w:jc w:val="both"/>
      </w:pPr>
      <w:r>
        <w:t xml:space="preserve">                                                                                     района  от 13.02.2012 года № 618</w:t>
      </w:r>
    </w:p>
    <w:p w:rsidR="00AB440A" w:rsidRDefault="00AB440A" w:rsidP="00E46766">
      <w:pPr>
        <w:jc w:val="both"/>
      </w:pPr>
    </w:p>
    <w:p w:rsidR="00AB440A" w:rsidRDefault="00AB440A" w:rsidP="00AB440A">
      <w:pPr>
        <w:jc w:val="center"/>
        <w:rPr>
          <w:sz w:val="28"/>
          <w:szCs w:val="28"/>
        </w:rPr>
      </w:pPr>
    </w:p>
    <w:p w:rsidR="00AB440A" w:rsidRPr="00E56D5F" w:rsidRDefault="00AB440A" w:rsidP="00AB440A">
      <w:pPr>
        <w:jc w:val="center"/>
        <w:outlineLvl w:val="0"/>
        <w:rPr>
          <w:b/>
          <w:sz w:val="25"/>
          <w:szCs w:val="25"/>
        </w:rPr>
      </w:pPr>
      <w:r w:rsidRPr="00E56D5F">
        <w:rPr>
          <w:b/>
          <w:sz w:val="25"/>
          <w:szCs w:val="25"/>
        </w:rPr>
        <w:t>ПОРЯДОК</w:t>
      </w:r>
    </w:p>
    <w:p w:rsidR="00AB440A" w:rsidRPr="00E56D5F" w:rsidRDefault="00AB440A" w:rsidP="00AB440A">
      <w:pPr>
        <w:jc w:val="center"/>
        <w:rPr>
          <w:b/>
          <w:sz w:val="25"/>
          <w:szCs w:val="25"/>
        </w:rPr>
      </w:pPr>
      <w:r w:rsidRPr="00E56D5F">
        <w:rPr>
          <w:b/>
          <w:sz w:val="25"/>
          <w:szCs w:val="25"/>
        </w:rPr>
        <w:t xml:space="preserve">деятельности Комиссии по подготовке проектов правил землепользования и застройки территорий поселений, входящих в состав  </w:t>
      </w:r>
    </w:p>
    <w:p w:rsidR="00AB440A" w:rsidRPr="00E56D5F" w:rsidRDefault="00AB440A" w:rsidP="00AB440A">
      <w:pPr>
        <w:jc w:val="center"/>
        <w:rPr>
          <w:b/>
          <w:sz w:val="25"/>
          <w:szCs w:val="25"/>
        </w:rPr>
      </w:pPr>
      <w:r w:rsidRPr="00E56D5F">
        <w:rPr>
          <w:b/>
          <w:sz w:val="25"/>
          <w:szCs w:val="25"/>
        </w:rPr>
        <w:t xml:space="preserve">Энгельсского муниципального района </w:t>
      </w:r>
    </w:p>
    <w:p w:rsidR="00AB440A" w:rsidRPr="00E56D5F" w:rsidRDefault="00AB440A" w:rsidP="00AB440A">
      <w:pPr>
        <w:jc w:val="center"/>
        <w:rPr>
          <w:sz w:val="25"/>
          <w:szCs w:val="25"/>
        </w:rPr>
      </w:pPr>
    </w:p>
    <w:p w:rsidR="00AB440A" w:rsidRPr="00E56D5F" w:rsidRDefault="00AB440A" w:rsidP="00AB440A">
      <w:pPr>
        <w:numPr>
          <w:ilvl w:val="2"/>
          <w:numId w:val="4"/>
        </w:numPr>
        <w:jc w:val="both"/>
        <w:rPr>
          <w:sz w:val="25"/>
          <w:szCs w:val="25"/>
        </w:rPr>
      </w:pPr>
      <w:r w:rsidRPr="00E56D5F">
        <w:rPr>
          <w:sz w:val="25"/>
          <w:szCs w:val="25"/>
        </w:rPr>
        <w:t xml:space="preserve">     1. Настоящий Порядок деятельности Комиссии по подготовке проектов правил землепользования и застройки территорий поселений, входящих в состав Энгельсского муниципального района (далее - Порядок), разработан в соответствии с законами Российской Федерац</w:t>
      </w:r>
      <w:r>
        <w:rPr>
          <w:sz w:val="25"/>
          <w:szCs w:val="25"/>
        </w:rPr>
        <w:t>ии,  Саратовской области,  ины</w:t>
      </w:r>
      <w:r w:rsidRPr="00E56D5F">
        <w:rPr>
          <w:sz w:val="25"/>
          <w:szCs w:val="25"/>
        </w:rPr>
        <w:t>ми правовыми актами Российской Федерации, Саратовской области, муниципальными правовыми актами органов местного самоуправления Энгельсского муниципального района.</w:t>
      </w:r>
    </w:p>
    <w:p w:rsidR="00AB440A" w:rsidRDefault="00AB440A" w:rsidP="00AB440A">
      <w:pPr>
        <w:ind w:firstLine="708"/>
        <w:jc w:val="both"/>
        <w:rPr>
          <w:sz w:val="25"/>
          <w:szCs w:val="25"/>
        </w:rPr>
      </w:pPr>
      <w:r w:rsidRPr="00E56D5F">
        <w:rPr>
          <w:sz w:val="25"/>
          <w:szCs w:val="25"/>
        </w:rPr>
        <w:t xml:space="preserve">2. </w:t>
      </w:r>
      <w:proofErr w:type="gramStart"/>
      <w:r w:rsidRPr="00E56D5F">
        <w:rPr>
          <w:sz w:val="25"/>
          <w:szCs w:val="25"/>
        </w:rPr>
        <w:t xml:space="preserve">Комиссия по подготовке проектов правил землепользования и застройки территорий поселений, входящих в состав Энгельсского муниципального района (далее - Комиссия), является постоянно действующим коллегиальным совещательным органом при администрации Энгельсского муниципального района, обеспечивающим </w:t>
      </w:r>
      <w:r>
        <w:rPr>
          <w:sz w:val="25"/>
          <w:szCs w:val="25"/>
        </w:rPr>
        <w:t>подготовку</w:t>
      </w:r>
      <w:r w:rsidRPr="00E56D5F">
        <w:rPr>
          <w:sz w:val="25"/>
          <w:szCs w:val="25"/>
        </w:rPr>
        <w:t xml:space="preserve"> проектов </w:t>
      </w:r>
      <w:r>
        <w:rPr>
          <w:sz w:val="25"/>
          <w:szCs w:val="25"/>
        </w:rPr>
        <w:t>изменений в П</w:t>
      </w:r>
      <w:r w:rsidRPr="00E56D5F">
        <w:rPr>
          <w:sz w:val="25"/>
          <w:szCs w:val="25"/>
        </w:rPr>
        <w:t>равил</w:t>
      </w:r>
      <w:r>
        <w:rPr>
          <w:sz w:val="25"/>
          <w:szCs w:val="25"/>
        </w:rPr>
        <w:t>а</w:t>
      </w:r>
      <w:r w:rsidRPr="00E56D5F">
        <w:rPr>
          <w:sz w:val="25"/>
          <w:szCs w:val="25"/>
        </w:rPr>
        <w:t xml:space="preserve"> землепользования и застройки поселений, входящих в состав Энгельсского муниципального района (далее</w:t>
      </w:r>
      <w:r>
        <w:rPr>
          <w:sz w:val="25"/>
          <w:szCs w:val="25"/>
        </w:rPr>
        <w:t xml:space="preserve"> - </w:t>
      </w:r>
      <w:r w:rsidRPr="00E56D5F">
        <w:rPr>
          <w:sz w:val="25"/>
          <w:szCs w:val="25"/>
        </w:rPr>
        <w:t xml:space="preserve">Правила землепользования и застройки), организацию и проведение публичных слушаний по проектам </w:t>
      </w:r>
      <w:r>
        <w:rPr>
          <w:sz w:val="25"/>
          <w:szCs w:val="25"/>
        </w:rPr>
        <w:t xml:space="preserve">изменений в </w:t>
      </w:r>
      <w:r w:rsidRPr="00E56D5F">
        <w:rPr>
          <w:sz w:val="25"/>
          <w:szCs w:val="25"/>
        </w:rPr>
        <w:t>Правил</w:t>
      </w:r>
      <w:r>
        <w:rPr>
          <w:sz w:val="25"/>
          <w:szCs w:val="25"/>
        </w:rPr>
        <w:t>а</w:t>
      </w:r>
      <w:proofErr w:type="gramEnd"/>
      <w:r w:rsidRPr="00E56D5F">
        <w:rPr>
          <w:sz w:val="25"/>
          <w:szCs w:val="25"/>
        </w:rPr>
        <w:t xml:space="preserve"> землепользования и застройки, представление проектов </w:t>
      </w:r>
      <w:r>
        <w:rPr>
          <w:sz w:val="25"/>
          <w:szCs w:val="25"/>
        </w:rPr>
        <w:t xml:space="preserve">изменений в </w:t>
      </w:r>
      <w:r w:rsidRPr="00E56D5F">
        <w:rPr>
          <w:sz w:val="25"/>
          <w:szCs w:val="25"/>
        </w:rPr>
        <w:t>Правил</w:t>
      </w:r>
      <w:r>
        <w:rPr>
          <w:sz w:val="25"/>
          <w:szCs w:val="25"/>
        </w:rPr>
        <w:t>а</w:t>
      </w:r>
      <w:r w:rsidRPr="00E56D5F">
        <w:rPr>
          <w:sz w:val="25"/>
          <w:szCs w:val="25"/>
        </w:rPr>
        <w:t xml:space="preserve"> землепользования и застройки </w:t>
      </w:r>
      <w:r w:rsidRPr="006D1E04">
        <w:rPr>
          <w:sz w:val="25"/>
          <w:szCs w:val="25"/>
        </w:rPr>
        <w:t>Главе Энгельсского муниципального района.</w:t>
      </w:r>
      <w:r w:rsidRPr="00E56D5F">
        <w:rPr>
          <w:sz w:val="25"/>
          <w:szCs w:val="25"/>
        </w:rPr>
        <w:t xml:space="preserve"> </w:t>
      </w:r>
    </w:p>
    <w:p w:rsidR="00AB440A" w:rsidRDefault="00AB440A" w:rsidP="00AB440A">
      <w:pPr>
        <w:ind w:firstLine="708"/>
        <w:jc w:val="both"/>
        <w:rPr>
          <w:sz w:val="25"/>
          <w:szCs w:val="25"/>
        </w:rPr>
      </w:pPr>
      <w:r>
        <w:rPr>
          <w:sz w:val="25"/>
          <w:szCs w:val="25"/>
        </w:rPr>
        <w:t xml:space="preserve">3. В соответствии со статьей 23 Закона Саратовской области от  9  октября   2006 года </w:t>
      </w:r>
      <w:r w:rsidRPr="00167822">
        <w:rPr>
          <w:sz w:val="25"/>
          <w:szCs w:val="25"/>
        </w:rPr>
        <w:t>№ 96-ЗСО «О регулировании градостроительной деят</w:t>
      </w:r>
      <w:r>
        <w:rPr>
          <w:sz w:val="25"/>
          <w:szCs w:val="25"/>
        </w:rPr>
        <w:t>ельности в Саратовской области» Комиссия формируется муниципальным правовым актом администрации Энгельсского муниципального района с числом постоянных членов Комиссии не менее 11.</w:t>
      </w:r>
    </w:p>
    <w:p w:rsidR="00AB440A" w:rsidRDefault="00AB440A" w:rsidP="00AB440A">
      <w:pPr>
        <w:ind w:firstLine="708"/>
        <w:jc w:val="both"/>
        <w:rPr>
          <w:sz w:val="25"/>
          <w:szCs w:val="25"/>
          <w:highlight w:val="yellow"/>
        </w:rPr>
      </w:pPr>
      <w:r>
        <w:rPr>
          <w:sz w:val="25"/>
          <w:szCs w:val="25"/>
        </w:rPr>
        <w:t>4. На заседания Комиссии приглашаются представители администрации сельских поселений, входящих в состав Энгельсского муниципального района, в случае рассмотрения вопросов, затрагивающих интересы соответствующего сельского поселения.</w:t>
      </w:r>
    </w:p>
    <w:p w:rsidR="00AB440A" w:rsidRPr="00E56D5F" w:rsidRDefault="00AB440A" w:rsidP="00AB440A">
      <w:pPr>
        <w:autoSpaceDE w:val="0"/>
        <w:autoSpaceDN w:val="0"/>
        <w:adjustRightInd w:val="0"/>
        <w:ind w:firstLine="708"/>
        <w:jc w:val="both"/>
        <w:rPr>
          <w:sz w:val="25"/>
          <w:szCs w:val="25"/>
        </w:rPr>
      </w:pPr>
      <w:r>
        <w:rPr>
          <w:sz w:val="25"/>
          <w:szCs w:val="25"/>
        </w:rPr>
        <w:t>5</w:t>
      </w:r>
      <w:r w:rsidRPr="00E56D5F">
        <w:rPr>
          <w:sz w:val="25"/>
          <w:szCs w:val="25"/>
        </w:rPr>
        <w:t xml:space="preserve">. Заседания Комиссии по вопросам ее компетенции проводятся по мере необходимости. </w:t>
      </w:r>
    </w:p>
    <w:p w:rsidR="00AB440A" w:rsidRPr="00E56D5F" w:rsidRDefault="00AB440A" w:rsidP="00AB440A">
      <w:pPr>
        <w:ind w:firstLine="708"/>
        <w:jc w:val="both"/>
        <w:rPr>
          <w:sz w:val="25"/>
          <w:szCs w:val="25"/>
        </w:rPr>
      </w:pPr>
      <w:r w:rsidRPr="00E56D5F">
        <w:rPr>
          <w:sz w:val="25"/>
          <w:szCs w:val="25"/>
        </w:rPr>
        <w:t xml:space="preserve">6. Руководство деятельностью Комиссии осуществляется председателем Комиссии. </w:t>
      </w:r>
    </w:p>
    <w:p w:rsidR="00AB440A" w:rsidRDefault="00AB440A" w:rsidP="00AB440A">
      <w:pPr>
        <w:ind w:firstLine="708"/>
        <w:jc w:val="both"/>
        <w:rPr>
          <w:sz w:val="25"/>
          <w:szCs w:val="25"/>
        </w:rPr>
      </w:pPr>
      <w:r w:rsidRPr="00E56D5F">
        <w:rPr>
          <w:sz w:val="25"/>
          <w:szCs w:val="25"/>
        </w:rPr>
        <w:t>7. Секретарь Комиссии избирается из числа членов Комиссии, присутствующих на первом заседании Комиссии.</w:t>
      </w:r>
    </w:p>
    <w:p w:rsidR="00AB440A" w:rsidRDefault="00AB440A" w:rsidP="00AB440A">
      <w:pPr>
        <w:jc w:val="both"/>
        <w:rPr>
          <w:sz w:val="25"/>
          <w:szCs w:val="25"/>
        </w:rPr>
      </w:pPr>
      <w:r>
        <w:rPr>
          <w:sz w:val="25"/>
          <w:szCs w:val="25"/>
        </w:rPr>
        <w:tab/>
        <w:t>8</w:t>
      </w:r>
      <w:r w:rsidRPr="00E56D5F">
        <w:rPr>
          <w:sz w:val="25"/>
          <w:szCs w:val="25"/>
        </w:rPr>
        <w:t>. Заседания Комиссии правомочны, если на них присутствует не менее половины от установленного числа членов Комиссии.</w:t>
      </w:r>
    </w:p>
    <w:p w:rsidR="00AB440A" w:rsidRPr="006D1E04" w:rsidRDefault="00AB440A" w:rsidP="00AB440A">
      <w:pPr>
        <w:autoSpaceDE w:val="0"/>
        <w:autoSpaceDN w:val="0"/>
        <w:adjustRightInd w:val="0"/>
        <w:ind w:firstLine="708"/>
        <w:jc w:val="both"/>
        <w:rPr>
          <w:sz w:val="25"/>
          <w:szCs w:val="25"/>
        </w:rPr>
      </w:pPr>
      <w:r>
        <w:rPr>
          <w:sz w:val="25"/>
          <w:szCs w:val="25"/>
        </w:rPr>
        <w:t>9.</w:t>
      </w:r>
      <w:r w:rsidRPr="00F50484">
        <w:rPr>
          <w:sz w:val="25"/>
          <w:szCs w:val="25"/>
        </w:rPr>
        <w:t xml:space="preserve"> </w:t>
      </w:r>
      <w:r w:rsidRPr="006D1E04">
        <w:rPr>
          <w:sz w:val="25"/>
          <w:szCs w:val="25"/>
        </w:rPr>
        <w:t xml:space="preserve">В отсутствие председателя Комиссии </w:t>
      </w:r>
      <w:r>
        <w:rPr>
          <w:sz w:val="25"/>
          <w:szCs w:val="25"/>
        </w:rPr>
        <w:t>его функции осуществляет</w:t>
      </w:r>
      <w:r w:rsidRPr="006D1E04">
        <w:rPr>
          <w:sz w:val="25"/>
          <w:szCs w:val="25"/>
        </w:rPr>
        <w:t xml:space="preserve"> заместител</w:t>
      </w:r>
      <w:r>
        <w:rPr>
          <w:sz w:val="25"/>
          <w:szCs w:val="25"/>
        </w:rPr>
        <w:t>ь председателя Комиссии.</w:t>
      </w:r>
      <w:r w:rsidRPr="006D1E04">
        <w:rPr>
          <w:sz w:val="25"/>
          <w:szCs w:val="25"/>
        </w:rPr>
        <w:t xml:space="preserve"> </w:t>
      </w:r>
    </w:p>
    <w:p w:rsidR="00AB440A" w:rsidRDefault="00AB440A" w:rsidP="00AB440A">
      <w:pPr>
        <w:ind w:firstLine="708"/>
        <w:jc w:val="both"/>
        <w:rPr>
          <w:sz w:val="25"/>
          <w:szCs w:val="25"/>
        </w:rPr>
      </w:pPr>
      <w:r>
        <w:rPr>
          <w:sz w:val="25"/>
          <w:szCs w:val="25"/>
        </w:rPr>
        <w:lastRenderedPageBreak/>
        <w:t xml:space="preserve">В </w:t>
      </w:r>
      <w:r w:rsidRPr="006D1E04">
        <w:rPr>
          <w:sz w:val="25"/>
          <w:szCs w:val="25"/>
        </w:rPr>
        <w:t>отсутстви</w:t>
      </w:r>
      <w:r>
        <w:rPr>
          <w:sz w:val="25"/>
          <w:szCs w:val="25"/>
        </w:rPr>
        <w:t xml:space="preserve">е председателя Комиссии и заместителя </w:t>
      </w:r>
      <w:proofErr w:type="gramStart"/>
      <w:r>
        <w:rPr>
          <w:sz w:val="25"/>
          <w:szCs w:val="25"/>
        </w:rPr>
        <w:t>председателя Комиссии функции председателя Комиссии</w:t>
      </w:r>
      <w:proofErr w:type="gramEnd"/>
      <w:r>
        <w:rPr>
          <w:sz w:val="25"/>
          <w:szCs w:val="25"/>
        </w:rPr>
        <w:t xml:space="preserve"> осуществляет должностное лицо, </w:t>
      </w:r>
      <w:r w:rsidRPr="006D1E04">
        <w:rPr>
          <w:sz w:val="25"/>
          <w:szCs w:val="25"/>
        </w:rPr>
        <w:t>исполняющ</w:t>
      </w:r>
      <w:r>
        <w:rPr>
          <w:sz w:val="25"/>
          <w:szCs w:val="25"/>
        </w:rPr>
        <w:t xml:space="preserve">ее </w:t>
      </w:r>
      <w:r w:rsidRPr="006D1E04">
        <w:rPr>
          <w:sz w:val="25"/>
          <w:szCs w:val="25"/>
        </w:rPr>
        <w:t>обязанности заместителя главы администрации Энгельсского муниципального района по строительству, ЖКХ, ТЭК, транспорту и связи.</w:t>
      </w:r>
      <w:r w:rsidRPr="00F50484">
        <w:rPr>
          <w:sz w:val="25"/>
          <w:szCs w:val="25"/>
        </w:rPr>
        <w:t xml:space="preserve"> </w:t>
      </w:r>
    </w:p>
    <w:p w:rsidR="00AB440A" w:rsidRPr="00E56D5F" w:rsidRDefault="00AB440A" w:rsidP="00AB440A">
      <w:pPr>
        <w:ind w:firstLine="708"/>
        <w:jc w:val="both"/>
        <w:rPr>
          <w:sz w:val="25"/>
          <w:szCs w:val="25"/>
        </w:rPr>
      </w:pPr>
      <w:r>
        <w:rPr>
          <w:sz w:val="25"/>
          <w:szCs w:val="25"/>
        </w:rPr>
        <w:t>В</w:t>
      </w:r>
      <w:r w:rsidRPr="006D1E04">
        <w:rPr>
          <w:sz w:val="25"/>
          <w:szCs w:val="25"/>
        </w:rPr>
        <w:t xml:space="preserve"> </w:t>
      </w:r>
      <w:r>
        <w:rPr>
          <w:sz w:val="25"/>
          <w:szCs w:val="25"/>
        </w:rPr>
        <w:t xml:space="preserve">период </w:t>
      </w:r>
      <w:r w:rsidRPr="006D1E04">
        <w:rPr>
          <w:sz w:val="25"/>
          <w:szCs w:val="25"/>
        </w:rPr>
        <w:t>отсутстви</w:t>
      </w:r>
      <w:r>
        <w:rPr>
          <w:sz w:val="25"/>
          <w:szCs w:val="25"/>
        </w:rPr>
        <w:t>я</w:t>
      </w:r>
      <w:r w:rsidRPr="006D1E04">
        <w:rPr>
          <w:sz w:val="25"/>
          <w:szCs w:val="25"/>
        </w:rPr>
        <w:t xml:space="preserve"> секретаря Комиссии решение о назначении секретаря Комиссии принимается на заседании Комиссии открытым голосованием большинством голосов, присутствующих на заседании членов Комиссии.</w:t>
      </w:r>
    </w:p>
    <w:p w:rsidR="00AB440A" w:rsidRDefault="00AB440A" w:rsidP="00AB440A">
      <w:pPr>
        <w:ind w:firstLine="708"/>
        <w:jc w:val="both"/>
        <w:rPr>
          <w:sz w:val="25"/>
          <w:szCs w:val="25"/>
        </w:rPr>
      </w:pPr>
      <w:r w:rsidRPr="006D1E04">
        <w:rPr>
          <w:sz w:val="25"/>
          <w:szCs w:val="25"/>
        </w:rPr>
        <w:t>В период временного отсутствия иных постоянных членов Комиссии их функции осуществляют</w:t>
      </w:r>
      <w:r>
        <w:rPr>
          <w:sz w:val="25"/>
          <w:szCs w:val="25"/>
        </w:rPr>
        <w:t xml:space="preserve"> должностные</w:t>
      </w:r>
      <w:r w:rsidRPr="006D1E04">
        <w:rPr>
          <w:sz w:val="25"/>
          <w:szCs w:val="25"/>
        </w:rPr>
        <w:t xml:space="preserve"> лица, исполняющие их обязанности.</w:t>
      </w:r>
    </w:p>
    <w:p w:rsidR="00AB440A" w:rsidRPr="00E56D5F" w:rsidRDefault="00AB440A" w:rsidP="00AB440A">
      <w:pPr>
        <w:ind w:firstLine="708"/>
        <w:jc w:val="both"/>
        <w:rPr>
          <w:sz w:val="25"/>
          <w:szCs w:val="25"/>
        </w:rPr>
      </w:pPr>
      <w:r w:rsidRPr="00E56D5F">
        <w:rPr>
          <w:sz w:val="25"/>
          <w:szCs w:val="25"/>
        </w:rPr>
        <w:t>1</w:t>
      </w:r>
      <w:r>
        <w:rPr>
          <w:sz w:val="25"/>
          <w:szCs w:val="25"/>
        </w:rPr>
        <w:t>0</w:t>
      </w:r>
      <w:r w:rsidRPr="00E56D5F">
        <w:rPr>
          <w:sz w:val="25"/>
          <w:szCs w:val="25"/>
        </w:rPr>
        <w:t>. Досрочное прекращение членства в Комиссии может состояться:</w:t>
      </w:r>
    </w:p>
    <w:p w:rsidR="00AB440A" w:rsidRPr="00E56D5F" w:rsidRDefault="00AB440A" w:rsidP="00AB440A">
      <w:pPr>
        <w:ind w:firstLine="708"/>
        <w:jc w:val="both"/>
        <w:rPr>
          <w:sz w:val="25"/>
          <w:szCs w:val="25"/>
        </w:rPr>
      </w:pPr>
      <w:r w:rsidRPr="00E56D5F">
        <w:rPr>
          <w:sz w:val="25"/>
          <w:szCs w:val="25"/>
        </w:rPr>
        <w:t>- по заявлению члена Комиссии;</w:t>
      </w:r>
    </w:p>
    <w:p w:rsidR="00AB440A" w:rsidRPr="00E56D5F" w:rsidRDefault="00AB440A" w:rsidP="00AB440A">
      <w:pPr>
        <w:ind w:firstLine="708"/>
        <w:jc w:val="both"/>
        <w:rPr>
          <w:sz w:val="25"/>
          <w:szCs w:val="25"/>
        </w:rPr>
      </w:pPr>
      <w:r w:rsidRPr="00E56D5F">
        <w:rPr>
          <w:sz w:val="25"/>
          <w:szCs w:val="25"/>
        </w:rPr>
        <w:t xml:space="preserve">- по решению </w:t>
      </w:r>
      <w:r w:rsidRPr="006D1E04">
        <w:rPr>
          <w:sz w:val="25"/>
          <w:szCs w:val="25"/>
        </w:rPr>
        <w:t xml:space="preserve">Главы Энгельсского муниципального района </w:t>
      </w:r>
      <w:r w:rsidRPr="00E56D5F">
        <w:rPr>
          <w:sz w:val="25"/>
          <w:szCs w:val="25"/>
        </w:rPr>
        <w:t>применительно к членам Комиссии, представляющим администрацию Энгельсского муниципального района;</w:t>
      </w:r>
    </w:p>
    <w:p w:rsidR="00AB440A" w:rsidRPr="00E56D5F" w:rsidRDefault="00AB440A" w:rsidP="00AB440A">
      <w:pPr>
        <w:jc w:val="both"/>
        <w:rPr>
          <w:sz w:val="25"/>
          <w:szCs w:val="25"/>
        </w:rPr>
      </w:pPr>
      <w:r w:rsidRPr="00E56D5F">
        <w:rPr>
          <w:sz w:val="25"/>
          <w:szCs w:val="25"/>
        </w:rPr>
        <w:tab/>
        <w:t>- по решению органа, уполномочившего своего представителя для участия в Комиссии.</w:t>
      </w:r>
    </w:p>
    <w:p w:rsidR="00AB440A" w:rsidRDefault="00AB440A" w:rsidP="00AB440A">
      <w:pPr>
        <w:ind w:firstLine="708"/>
        <w:jc w:val="both"/>
        <w:rPr>
          <w:sz w:val="25"/>
          <w:szCs w:val="25"/>
        </w:rPr>
      </w:pPr>
      <w:r w:rsidRPr="00E56D5F">
        <w:rPr>
          <w:sz w:val="25"/>
          <w:szCs w:val="25"/>
        </w:rPr>
        <w:t>1</w:t>
      </w:r>
      <w:r>
        <w:rPr>
          <w:sz w:val="25"/>
          <w:szCs w:val="25"/>
        </w:rPr>
        <w:t>1</w:t>
      </w:r>
      <w:r w:rsidRPr="00E56D5F">
        <w:rPr>
          <w:sz w:val="25"/>
          <w:szCs w:val="25"/>
        </w:rPr>
        <w:t>. Решения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 Комиссии (член Комиссии, ведущий заседание в отсутствие председателя Комиссии).</w:t>
      </w:r>
    </w:p>
    <w:p w:rsidR="00AB440A" w:rsidRPr="00E56D5F" w:rsidRDefault="00AB440A" w:rsidP="00AB440A">
      <w:pPr>
        <w:ind w:firstLine="708"/>
        <w:jc w:val="both"/>
        <w:rPr>
          <w:sz w:val="25"/>
          <w:szCs w:val="25"/>
        </w:rPr>
      </w:pPr>
      <w:r w:rsidRPr="0048152B">
        <w:rPr>
          <w:sz w:val="25"/>
          <w:szCs w:val="25"/>
        </w:rPr>
        <w:t>1</w:t>
      </w:r>
      <w:r>
        <w:rPr>
          <w:sz w:val="25"/>
          <w:szCs w:val="25"/>
        </w:rPr>
        <w:t>2</w:t>
      </w:r>
      <w:r w:rsidRPr="0048152B">
        <w:rPr>
          <w:sz w:val="25"/>
          <w:szCs w:val="25"/>
        </w:rPr>
        <w:t>.</w:t>
      </w:r>
      <w:r w:rsidRPr="00E56D5F">
        <w:rPr>
          <w:sz w:val="25"/>
          <w:szCs w:val="25"/>
        </w:rPr>
        <w:t xml:space="preserve"> Публичные слушания по проектам </w:t>
      </w:r>
      <w:r>
        <w:rPr>
          <w:sz w:val="25"/>
          <w:szCs w:val="25"/>
        </w:rPr>
        <w:t xml:space="preserve">изменений в </w:t>
      </w:r>
      <w:r w:rsidRPr="00E56D5F">
        <w:rPr>
          <w:sz w:val="25"/>
          <w:szCs w:val="25"/>
        </w:rPr>
        <w:t>Правил</w:t>
      </w:r>
      <w:r>
        <w:rPr>
          <w:sz w:val="25"/>
          <w:szCs w:val="25"/>
        </w:rPr>
        <w:t xml:space="preserve">а землепользования и застройки </w:t>
      </w:r>
      <w:r w:rsidRPr="00E56D5F">
        <w:rPr>
          <w:sz w:val="25"/>
          <w:szCs w:val="25"/>
        </w:rPr>
        <w:t xml:space="preserve">проводятся Комиссией в порядке, определенном Уставом Энгельсского муниципального района, иными муниципальными правовыми актами Энгельсского муниципального района, </w:t>
      </w:r>
      <w:r>
        <w:rPr>
          <w:sz w:val="25"/>
          <w:szCs w:val="25"/>
        </w:rPr>
        <w:t xml:space="preserve">в соответствии с </w:t>
      </w:r>
      <w:r w:rsidRPr="00E56D5F">
        <w:rPr>
          <w:sz w:val="25"/>
          <w:szCs w:val="25"/>
        </w:rPr>
        <w:t>Градостроительным кодексом Российской Федерации, Законом Саратовской области от 9 октября 2006 г</w:t>
      </w:r>
      <w:r>
        <w:rPr>
          <w:sz w:val="25"/>
          <w:szCs w:val="25"/>
        </w:rPr>
        <w:t xml:space="preserve">ода </w:t>
      </w:r>
      <w:r w:rsidRPr="00E56D5F">
        <w:rPr>
          <w:sz w:val="25"/>
          <w:szCs w:val="25"/>
        </w:rPr>
        <w:t xml:space="preserve"> № 96-ЗСО «О регулировании градостроительной деятельности в Саратовской области».</w:t>
      </w:r>
    </w:p>
    <w:p w:rsidR="00AB440A" w:rsidRPr="00E56D5F" w:rsidRDefault="00AB440A" w:rsidP="00AB440A">
      <w:pPr>
        <w:autoSpaceDE w:val="0"/>
        <w:autoSpaceDN w:val="0"/>
        <w:adjustRightInd w:val="0"/>
        <w:ind w:firstLine="708"/>
        <w:jc w:val="both"/>
        <w:rPr>
          <w:sz w:val="25"/>
          <w:szCs w:val="25"/>
        </w:rPr>
      </w:pPr>
      <w:r>
        <w:rPr>
          <w:sz w:val="25"/>
          <w:szCs w:val="25"/>
        </w:rPr>
        <w:t>13</w:t>
      </w:r>
      <w:r w:rsidRPr="00E56D5F">
        <w:rPr>
          <w:sz w:val="25"/>
          <w:szCs w:val="25"/>
        </w:rPr>
        <w:t>. На заседании Комиссии ведется протокол, в котором фиксируются вопросы, внесенные на рассмотрение Комиссии.</w:t>
      </w:r>
    </w:p>
    <w:p w:rsidR="00AB440A" w:rsidRPr="00E56D5F" w:rsidRDefault="00AB440A" w:rsidP="00AB440A">
      <w:pPr>
        <w:autoSpaceDE w:val="0"/>
        <w:autoSpaceDN w:val="0"/>
        <w:adjustRightInd w:val="0"/>
        <w:ind w:firstLine="708"/>
        <w:jc w:val="both"/>
        <w:rPr>
          <w:sz w:val="25"/>
          <w:szCs w:val="25"/>
        </w:rPr>
      </w:pPr>
      <w:r w:rsidRPr="00E56D5F">
        <w:rPr>
          <w:sz w:val="25"/>
          <w:szCs w:val="25"/>
        </w:rPr>
        <w:t xml:space="preserve"> После проведения публичных слушаний Комиссия готовит заключение о результатах публичных слушаний.</w:t>
      </w:r>
    </w:p>
    <w:p w:rsidR="00AB440A" w:rsidRPr="006D1E04" w:rsidRDefault="00AB440A" w:rsidP="00AB440A">
      <w:pPr>
        <w:autoSpaceDE w:val="0"/>
        <w:autoSpaceDN w:val="0"/>
        <w:adjustRightInd w:val="0"/>
        <w:ind w:firstLine="708"/>
        <w:jc w:val="both"/>
        <w:rPr>
          <w:sz w:val="25"/>
          <w:szCs w:val="25"/>
        </w:rPr>
      </w:pPr>
      <w:r w:rsidRPr="00E56D5F">
        <w:rPr>
          <w:sz w:val="25"/>
          <w:szCs w:val="25"/>
        </w:rPr>
        <w:t xml:space="preserve"> Протокол заседания Комиссии подписывается председателем Комиссии, сек</w:t>
      </w:r>
      <w:r>
        <w:rPr>
          <w:sz w:val="25"/>
          <w:szCs w:val="25"/>
        </w:rPr>
        <w:t xml:space="preserve">ретарем Комиссии. </w:t>
      </w:r>
      <w:r w:rsidRPr="00E56D5F">
        <w:rPr>
          <w:sz w:val="25"/>
          <w:szCs w:val="25"/>
        </w:rPr>
        <w:t>Заключение о результатах публичных слушаний подписывается председателем Комиссии</w:t>
      </w:r>
      <w:r w:rsidRPr="006D1E04">
        <w:rPr>
          <w:sz w:val="25"/>
          <w:szCs w:val="25"/>
        </w:rPr>
        <w:t xml:space="preserve">. </w:t>
      </w:r>
      <w:r>
        <w:rPr>
          <w:sz w:val="25"/>
          <w:szCs w:val="25"/>
        </w:rPr>
        <w:t>Иная д</w:t>
      </w:r>
      <w:r w:rsidRPr="006D1E04">
        <w:rPr>
          <w:sz w:val="25"/>
          <w:szCs w:val="25"/>
        </w:rPr>
        <w:t>окументация, связанная с деятельностью Комиссии, подписывается председателем Комиссии.</w:t>
      </w:r>
    </w:p>
    <w:p w:rsidR="00AB440A" w:rsidRPr="00E56D5F" w:rsidRDefault="00AB440A" w:rsidP="00AB440A">
      <w:pPr>
        <w:autoSpaceDE w:val="0"/>
        <w:autoSpaceDN w:val="0"/>
        <w:adjustRightInd w:val="0"/>
        <w:ind w:firstLine="708"/>
        <w:jc w:val="both"/>
        <w:rPr>
          <w:sz w:val="25"/>
          <w:szCs w:val="25"/>
        </w:rPr>
      </w:pPr>
      <w:r w:rsidRPr="006D1E04">
        <w:rPr>
          <w:sz w:val="25"/>
          <w:szCs w:val="25"/>
        </w:rPr>
        <w:t>1</w:t>
      </w:r>
      <w:r>
        <w:rPr>
          <w:sz w:val="25"/>
          <w:szCs w:val="25"/>
        </w:rPr>
        <w:t>4</w:t>
      </w:r>
      <w:r w:rsidRPr="006D1E04">
        <w:rPr>
          <w:sz w:val="25"/>
          <w:szCs w:val="25"/>
        </w:rPr>
        <w:t>. После проведения публичных</w:t>
      </w:r>
      <w:r w:rsidRPr="00E56D5F">
        <w:rPr>
          <w:sz w:val="25"/>
          <w:szCs w:val="25"/>
        </w:rPr>
        <w:t xml:space="preserve"> слушаний по проекту </w:t>
      </w:r>
      <w:r>
        <w:rPr>
          <w:sz w:val="25"/>
          <w:szCs w:val="25"/>
        </w:rPr>
        <w:t xml:space="preserve">изменений в </w:t>
      </w:r>
      <w:r w:rsidRPr="00E56D5F">
        <w:rPr>
          <w:sz w:val="25"/>
          <w:szCs w:val="25"/>
        </w:rPr>
        <w:t>Правил</w:t>
      </w:r>
      <w:r>
        <w:rPr>
          <w:sz w:val="25"/>
          <w:szCs w:val="25"/>
        </w:rPr>
        <w:t xml:space="preserve">а землепользования и застройки </w:t>
      </w:r>
      <w:r w:rsidRPr="00E56D5F">
        <w:rPr>
          <w:sz w:val="25"/>
          <w:szCs w:val="25"/>
        </w:rPr>
        <w:t xml:space="preserve">Комиссия с учетом результатов публичных слушаний обеспечивает </w:t>
      </w:r>
      <w:r>
        <w:rPr>
          <w:sz w:val="25"/>
          <w:szCs w:val="25"/>
        </w:rPr>
        <w:t xml:space="preserve">доработку </w:t>
      </w:r>
      <w:r w:rsidRPr="00E56D5F">
        <w:rPr>
          <w:sz w:val="25"/>
          <w:szCs w:val="25"/>
        </w:rPr>
        <w:t>проект</w:t>
      </w:r>
      <w:r>
        <w:rPr>
          <w:sz w:val="25"/>
          <w:szCs w:val="25"/>
        </w:rPr>
        <w:t>а изменений в</w:t>
      </w:r>
      <w:r w:rsidRPr="00E56D5F">
        <w:rPr>
          <w:sz w:val="25"/>
          <w:szCs w:val="25"/>
        </w:rPr>
        <w:t xml:space="preserve"> Правил</w:t>
      </w:r>
      <w:r>
        <w:rPr>
          <w:sz w:val="25"/>
          <w:szCs w:val="25"/>
        </w:rPr>
        <w:t>а</w:t>
      </w:r>
      <w:r w:rsidRPr="00E56D5F">
        <w:rPr>
          <w:sz w:val="25"/>
          <w:szCs w:val="25"/>
        </w:rPr>
        <w:t xml:space="preserve"> землепользования и застройки и представляет указанный проект </w:t>
      </w:r>
      <w:r w:rsidRPr="006D1E04">
        <w:rPr>
          <w:sz w:val="25"/>
          <w:szCs w:val="25"/>
        </w:rPr>
        <w:t>Главе Энгельсского муниципального района.</w:t>
      </w:r>
      <w:r w:rsidRPr="00E56D5F">
        <w:rPr>
          <w:sz w:val="25"/>
          <w:szCs w:val="25"/>
        </w:rPr>
        <w:t xml:space="preserve"> Обязательными приложениями к проекту </w:t>
      </w:r>
      <w:r>
        <w:rPr>
          <w:sz w:val="25"/>
          <w:szCs w:val="25"/>
        </w:rPr>
        <w:t xml:space="preserve">изменений в </w:t>
      </w:r>
      <w:r w:rsidRPr="00E56D5F">
        <w:rPr>
          <w:sz w:val="25"/>
          <w:szCs w:val="25"/>
        </w:rPr>
        <w:t>Правил</w:t>
      </w:r>
      <w:r>
        <w:rPr>
          <w:sz w:val="25"/>
          <w:szCs w:val="25"/>
        </w:rPr>
        <w:t>а</w:t>
      </w:r>
      <w:r w:rsidRPr="00E56D5F">
        <w:rPr>
          <w:sz w:val="25"/>
          <w:szCs w:val="25"/>
        </w:rPr>
        <w:t xml:space="preserve"> зем</w:t>
      </w:r>
      <w:r>
        <w:rPr>
          <w:sz w:val="25"/>
          <w:szCs w:val="25"/>
        </w:rPr>
        <w:t>лепользования и застройки являют</w:t>
      </w:r>
      <w:r w:rsidRPr="00E56D5F">
        <w:rPr>
          <w:sz w:val="25"/>
          <w:szCs w:val="25"/>
        </w:rPr>
        <w:t>ся протокол публичных слушаний и заключение о результатах публичных слушаний.</w:t>
      </w:r>
    </w:p>
    <w:p w:rsidR="00AB440A" w:rsidRPr="00E56D5F" w:rsidRDefault="00AB440A" w:rsidP="00AB440A">
      <w:pPr>
        <w:ind w:firstLine="708"/>
        <w:jc w:val="both"/>
        <w:rPr>
          <w:sz w:val="25"/>
          <w:szCs w:val="25"/>
        </w:rPr>
      </w:pPr>
      <w:r>
        <w:rPr>
          <w:sz w:val="25"/>
          <w:szCs w:val="25"/>
        </w:rPr>
        <w:t>15</w:t>
      </w:r>
      <w:r w:rsidRPr="00E56D5F">
        <w:rPr>
          <w:sz w:val="25"/>
          <w:szCs w:val="25"/>
        </w:rPr>
        <w:t xml:space="preserve">. </w:t>
      </w:r>
      <w:proofErr w:type="gramStart"/>
      <w:r w:rsidRPr="00E56D5F">
        <w:rPr>
          <w:sz w:val="25"/>
          <w:szCs w:val="25"/>
        </w:rPr>
        <w:t xml:space="preserve">Комиссия является органом, уполномоченным, в пределах своей компетенции, на рассмотрение вопросов, связанных с подготовкой проектов </w:t>
      </w:r>
      <w:r>
        <w:rPr>
          <w:sz w:val="25"/>
          <w:szCs w:val="25"/>
        </w:rPr>
        <w:t xml:space="preserve">изменений в </w:t>
      </w:r>
      <w:r w:rsidRPr="00E56D5F">
        <w:rPr>
          <w:sz w:val="25"/>
          <w:szCs w:val="25"/>
        </w:rPr>
        <w:t>г</w:t>
      </w:r>
      <w:r>
        <w:rPr>
          <w:sz w:val="25"/>
          <w:szCs w:val="25"/>
        </w:rPr>
        <w:t>енеральные планы</w:t>
      </w:r>
      <w:r w:rsidRPr="00E56D5F">
        <w:rPr>
          <w:sz w:val="25"/>
          <w:szCs w:val="25"/>
        </w:rPr>
        <w:t xml:space="preserve"> поселений, входящих в состав Энгельсского муниципального района, вопросов, связанных  с  подготовкой проектов </w:t>
      </w:r>
      <w:r>
        <w:rPr>
          <w:sz w:val="25"/>
          <w:szCs w:val="25"/>
        </w:rPr>
        <w:t>документации по планировке территории</w:t>
      </w:r>
      <w:r w:rsidRPr="00E56D5F">
        <w:rPr>
          <w:sz w:val="25"/>
          <w:szCs w:val="25"/>
        </w:rPr>
        <w:t>, разрабатываемых на территории поселений, входящих в состав Энгельсского муниципального района, проектов изменений в них,</w:t>
      </w:r>
      <w:r>
        <w:rPr>
          <w:sz w:val="25"/>
          <w:szCs w:val="25"/>
        </w:rPr>
        <w:t xml:space="preserve"> вопросов о соответствии видов разрешенного использования земельных участков видам разрешенного использования</w:t>
      </w:r>
      <w:proofErr w:type="gramEnd"/>
      <w:r>
        <w:rPr>
          <w:sz w:val="25"/>
          <w:szCs w:val="25"/>
        </w:rPr>
        <w:t xml:space="preserve">, </w:t>
      </w:r>
      <w:proofErr w:type="gramStart"/>
      <w:r>
        <w:rPr>
          <w:sz w:val="25"/>
          <w:szCs w:val="25"/>
        </w:rPr>
        <w:t xml:space="preserve">установленным Классификатором </w:t>
      </w:r>
      <w:r w:rsidRPr="0048152B">
        <w:rPr>
          <w:sz w:val="25"/>
          <w:szCs w:val="25"/>
        </w:rPr>
        <w:t xml:space="preserve">видов разрешенного </w:t>
      </w:r>
      <w:r w:rsidRPr="0048152B">
        <w:rPr>
          <w:sz w:val="25"/>
          <w:szCs w:val="25"/>
        </w:rPr>
        <w:lastRenderedPageBreak/>
        <w:t>и</w:t>
      </w:r>
      <w:r>
        <w:rPr>
          <w:sz w:val="25"/>
          <w:szCs w:val="25"/>
        </w:rPr>
        <w:t>спользования земельных участков, утвержденным п</w:t>
      </w:r>
      <w:r w:rsidRPr="007F2D69">
        <w:rPr>
          <w:sz w:val="25"/>
          <w:szCs w:val="25"/>
        </w:rPr>
        <w:t>риказ</w:t>
      </w:r>
      <w:r>
        <w:rPr>
          <w:sz w:val="25"/>
          <w:szCs w:val="25"/>
        </w:rPr>
        <w:t>ом</w:t>
      </w:r>
      <w:r w:rsidRPr="007F2D69">
        <w:rPr>
          <w:sz w:val="25"/>
          <w:szCs w:val="25"/>
        </w:rPr>
        <w:t xml:space="preserve"> Министерства экономического развития Р</w:t>
      </w:r>
      <w:r>
        <w:rPr>
          <w:sz w:val="25"/>
          <w:szCs w:val="25"/>
        </w:rPr>
        <w:t xml:space="preserve">оссийской </w:t>
      </w:r>
      <w:r w:rsidRPr="007F2D69">
        <w:rPr>
          <w:sz w:val="25"/>
          <w:szCs w:val="25"/>
        </w:rPr>
        <w:t>Ф</w:t>
      </w:r>
      <w:r>
        <w:rPr>
          <w:sz w:val="25"/>
          <w:szCs w:val="25"/>
        </w:rPr>
        <w:t>едерации от 1 сентября 2014 года №</w:t>
      </w:r>
      <w:r w:rsidRPr="007F2D69">
        <w:rPr>
          <w:sz w:val="25"/>
          <w:szCs w:val="25"/>
        </w:rPr>
        <w:t xml:space="preserve"> 540</w:t>
      </w:r>
      <w:r>
        <w:rPr>
          <w:sz w:val="25"/>
          <w:szCs w:val="25"/>
        </w:rPr>
        <w:t>, а</w:t>
      </w:r>
      <w:r w:rsidRPr="00E56D5F">
        <w:rPr>
          <w:sz w:val="25"/>
          <w:szCs w:val="25"/>
        </w:rPr>
        <w:t xml:space="preserve"> также иных вопросов, отнесенных федеральным законодательством, законодательством Саратовской области и муниципальными правовыми актами Энгельсского муниципальног</w:t>
      </w:r>
      <w:r>
        <w:rPr>
          <w:sz w:val="25"/>
          <w:szCs w:val="25"/>
        </w:rPr>
        <w:t>о района к полномочиям Комиссии, и выработку соответствующих рекомендаций.</w:t>
      </w:r>
      <w:proofErr w:type="gramEnd"/>
    </w:p>
    <w:p w:rsidR="00AB440A" w:rsidRPr="00E56D5F" w:rsidRDefault="00AB440A" w:rsidP="00AB440A">
      <w:pPr>
        <w:ind w:firstLine="708"/>
        <w:jc w:val="both"/>
        <w:rPr>
          <w:sz w:val="25"/>
          <w:szCs w:val="25"/>
        </w:rPr>
      </w:pPr>
      <w:r>
        <w:rPr>
          <w:sz w:val="25"/>
          <w:szCs w:val="25"/>
        </w:rPr>
        <w:t>16</w:t>
      </w:r>
      <w:r w:rsidRPr="00E56D5F">
        <w:rPr>
          <w:sz w:val="25"/>
          <w:szCs w:val="25"/>
        </w:rPr>
        <w:t xml:space="preserve">. Организационное и документационное обеспечение </w:t>
      </w:r>
      <w:r w:rsidRPr="007F2D69">
        <w:rPr>
          <w:sz w:val="25"/>
          <w:szCs w:val="25"/>
        </w:rPr>
        <w:t xml:space="preserve">деятельности </w:t>
      </w:r>
      <w:r w:rsidRPr="00E56D5F">
        <w:rPr>
          <w:sz w:val="25"/>
          <w:szCs w:val="25"/>
        </w:rPr>
        <w:t>Комиссии осуществляется управлением обеспечения градостроительной деятельности администрации Энгельсского муниципального района.</w:t>
      </w:r>
    </w:p>
    <w:p w:rsidR="00AB440A" w:rsidRPr="00E56D5F" w:rsidRDefault="00AB440A" w:rsidP="00AB440A">
      <w:pPr>
        <w:jc w:val="both"/>
        <w:rPr>
          <w:sz w:val="25"/>
          <w:szCs w:val="25"/>
        </w:rPr>
      </w:pPr>
      <w:r w:rsidRPr="00E56D5F">
        <w:rPr>
          <w:sz w:val="25"/>
          <w:szCs w:val="25"/>
        </w:rPr>
        <w:tab/>
        <w:t xml:space="preserve">Правовое обеспечение </w:t>
      </w:r>
      <w:r>
        <w:rPr>
          <w:sz w:val="25"/>
          <w:szCs w:val="25"/>
        </w:rPr>
        <w:t xml:space="preserve">деятельности </w:t>
      </w:r>
      <w:r w:rsidRPr="00E56D5F">
        <w:rPr>
          <w:sz w:val="25"/>
          <w:szCs w:val="25"/>
        </w:rPr>
        <w:t>Комиссии осуществляется комитетом правового обеспечения администрации Энгельсского муниципального района.</w:t>
      </w:r>
    </w:p>
    <w:p w:rsidR="00AB440A" w:rsidRPr="00E56D5F" w:rsidRDefault="00AB440A" w:rsidP="00AB440A">
      <w:pPr>
        <w:jc w:val="both"/>
        <w:rPr>
          <w:sz w:val="25"/>
          <w:szCs w:val="25"/>
        </w:rPr>
      </w:pPr>
      <w:r w:rsidRPr="00E56D5F">
        <w:rPr>
          <w:sz w:val="25"/>
          <w:szCs w:val="25"/>
        </w:rPr>
        <w:tab/>
        <w:t xml:space="preserve">Информационное обеспечение </w:t>
      </w:r>
      <w:r w:rsidRPr="007F2D69">
        <w:rPr>
          <w:sz w:val="25"/>
          <w:szCs w:val="25"/>
        </w:rPr>
        <w:t xml:space="preserve">деятельности </w:t>
      </w:r>
      <w:r w:rsidRPr="00E56D5F">
        <w:rPr>
          <w:sz w:val="25"/>
          <w:szCs w:val="25"/>
        </w:rPr>
        <w:t xml:space="preserve">Комиссии осуществляется управлением информации администрации Энгельсского муниципального района. </w:t>
      </w:r>
    </w:p>
    <w:p w:rsidR="00AB440A" w:rsidRPr="00E56D5F" w:rsidRDefault="00AB440A" w:rsidP="00AB440A">
      <w:pPr>
        <w:ind w:firstLine="708"/>
        <w:jc w:val="both"/>
        <w:rPr>
          <w:sz w:val="25"/>
          <w:szCs w:val="25"/>
        </w:rPr>
      </w:pPr>
      <w:r w:rsidRPr="00E56D5F">
        <w:rPr>
          <w:sz w:val="25"/>
          <w:szCs w:val="25"/>
        </w:rPr>
        <w:t xml:space="preserve">Материально-техническое обеспечение деятельности Комиссии осуществляется отделом административно-хозяйственного обеспечения администрации Энгельсского муниципального района. </w:t>
      </w:r>
    </w:p>
    <w:p w:rsidR="00AB440A" w:rsidRPr="00AC5701" w:rsidRDefault="00AB440A" w:rsidP="00AB440A">
      <w:pPr>
        <w:rPr>
          <w:rFonts w:eastAsia="Calibri"/>
          <w:lang w:eastAsia="en-US"/>
        </w:rPr>
      </w:pPr>
    </w:p>
    <w:p w:rsidR="00AB440A" w:rsidRDefault="00AB440A" w:rsidP="00AB440A">
      <w:pPr>
        <w:jc w:val="both"/>
        <w:rPr>
          <w:sz w:val="22"/>
          <w:szCs w:val="22"/>
        </w:rPr>
      </w:pPr>
    </w:p>
    <w:p w:rsidR="00AB440A" w:rsidRPr="00AC7558" w:rsidRDefault="00AB440A" w:rsidP="00AB440A"/>
    <w:p w:rsidR="00AB440A" w:rsidRPr="00AC7558" w:rsidRDefault="00AB440A" w:rsidP="00AB440A"/>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p w:rsidR="00AB440A" w:rsidRDefault="00AB440A" w:rsidP="009158A1">
      <w:pPr>
        <w:tabs>
          <w:tab w:val="left" w:pos="3402"/>
        </w:tabs>
        <w:ind w:left="5387"/>
        <w:jc w:val="both"/>
        <w:outlineLvl w:val="0"/>
        <w:rPr>
          <w:sz w:val="22"/>
          <w:szCs w:val="22"/>
        </w:rPr>
      </w:pPr>
    </w:p>
    <w:sectPr w:rsidR="00AB440A" w:rsidSect="006B36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1024C"/>
    <w:multiLevelType w:val="hybridMultilevel"/>
    <w:tmpl w:val="3B1E42E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FBA308A"/>
    <w:multiLevelType w:val="hybridMultilevel"/>
    <w:tmpl w:val="8C18F9C4"/>
    <w:lvl w:ilvl="0" w:tplc="B0E49BC6">
      <w:start w:val="3"/>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nsid w:val="5B080560"/>
    <w:multiLevelType w:val="hybridMultilevel"/>
    <w:tmpl w:val="ABC42FCA"/>
    <w:lvl w:ilvl="0" w:tplc="E7DEBD98">
      <w:start w:val="1"/>
      <w:numFmt w:val="decimal"/>
      <w:lvlText w:val="%1."/>
      <w:lvlJc w:val="left"/>
      <w:pPr>
        <w:tabs>
          <w:tab w:val="num" w:pos="720"/>
        </w:tabs>
        <w:ind w:left="720" w:hanging="360"/>
      </w:pPr>
      <w:rPr>
        <w:rFonts w:hint="default"/>
      </w:rPr>
    </w:lvl>
    <w:lvl w:ilvl="1" w:tplc="081452DE">
      <w:numFmt w:val="none"/>
      <w:lvlText w:val=""/>
      <w:lvlJc w:val="left"/>
      <w:pPr>
        <w:tabs>
          <w:tab w:val="num" w:pos="360"/>
        </w:tabs>
      </w:pPr>
    </w:lvl>
    <w:lvl w:ilvl="2" w:tplc="6D6674C8">
      <w:numFmt w:val="none"/>
      <w:lvlText w:val=""/>
      <w:lvlJc w:val="left"/>
      <w:pPr>
        <w:tabs>
          <w:tab w:val="num" w:pos="360"/>
        </w:tabs>
      </w:pPr>
    </w:lvl>
    <w:lvl w:ilvl="3" w:tplc="C01CA51E">
      <w:numFmt w:val="none"/>
      <w:lvlText w:val=""/>
      <w:lvlJc w:val="left"/>
      <w:pPr>
        <w:tabs>
          <w:tab w:val="num" w:pos="360"/>
        </w:tabs>
      </w:pPr>
    </w:lvl>
    <w:lvl w:ilvl="4" w:tplc="F664DF00">
      <w:numFmt w:val="none"/>
      <w:lvlText w:val=""/>
      <w:lvlJc w:val="left"/>
      <w:pPr>
        <w:tabs>
          <w:tab w:val="num" w:pos="360"/>
        </w:tabs>
      </w:pPr>
    </w:lvl>
    <w:lvl w:ilvl="5" w:tplc="8DC2BB00">
      <w:numFmt w:val="none"/>
      <w:lvlText w:val=""/>
      <w:lvlJc w:val="left"/>
      <w:pPr>
        <w:tabs>
          <w:tab w:val="num" w:pos="360"/>
        </w:tabs>
      </w:pPr>
    </w:lvl>
    <w:lvl w:ilvl="6" w:tplc="6CEACA96">
      <w:numFmt w:val="none"/>
      <w:lvlText w:val=""/>
      <w:lvlJc w:val="left"/>
      <w:pPr>
        <w:tabs>
          <w:tab w:val="num" w:pos="360"/>
        </w:tabs>
      </w:pPr>
    </w:lvl>
    <w:lvl w:ilvl="7" w:tplc="74DCA05C">
      <w:numFmt w:val="none"/>
      <w:lvlText w:val=""/>
      <w:lvlJc w:val="left"/>
      <w:pPr>
        <w:tabs>
          <w:tab w:val="num" w:pos="360"/>
        </w:tabs>
      </w:pPr>
    </w:lvl>
    <w:lvl w:ilvl="8" w:tplc="51E4EE82">
      <w:numFmt w:val="none"/>
      <w:lvlText w:val=""/>
      <w:lvlJc w:val="left"/>
      <w:pPr>
        <w:tabs>
          <w:tab w:val="num" w:pos="360"/>
        </w:tabs>
      </w:pPr>
    </w:lvl>
  </w:abstractNum>
  <w:abstractNum w:abstractNumId="3">
    <w:nsid w:val="6B1E34E3"/>
    <w:multiLevelType w:val="hybridMultilevel"/>
    <w:tmpl w:val="CDACE4C8"/>
    <w:lvl w:ilvl="0" w:tplc="592A01B4">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F3D"/>
    <w:rsid w:val="000441BE"/>
    <w:rsid w:val="00056977"/>
    <w:rsid w:val="0008619D"/>
    <w:rsid w:val="000A2FCC"/>
    <w:rsid w:val="000B6DB2"/>
    <w:rsid w:val="000C58AB"/>
    <w:rsid w:val="000F17AF"/>
    <w:rsid w:val="000F1F20"/>
    <w:rsid w:val="000F5751"/>
    <w:rsid w:val="000F7012"/>
    <w:rsid w:val="001244CF"/>
    <w:rsid w:val="0012673A"/>
    <w:rsid w:val="00136304"/>
    <w:rsid w:val="00143D0A"/>
    <w:rsid w:val="001801C0"/>
    <w:rsid w:val="001C6B68"/>
    <w:rsid w:val="0022008B"/>
    <w:rsid w:val="00230CD3"/>
    <w:rsid w:val="002327DE"/>
    <w:rsid w:val="00275A1B"/>
    <w:rsid w:val="00277ED5"/>
    <w:rsid w:val="002A107E"/>
    <w:rsid w:val="002A725C"/>
    <w:rsid w:val="002D1DF9"/>
    <w:rsid w:val="002F18F8"/>
    <w:rsid w:val="003755D7"/>
    <w:rsid w:val="00377CC7"/>
    <w:rsid w:val="00392685"/>
    <w:rsid w:val="003B13A4"/>
    <w:rsid w:val="003B490E"/>
    <w:rsid w:val="003B672F"/>
    <w:rsid w:val="003B6D78"/>
    <w:rsid w:val="003D2D10"/>
    <w:rsid w:val="004066D0"/>
    <w:rsid w:val="00446209"/>
    <w:rsid w:val="00484C9D"/>
    <w:rsid w:val="0049108D"/>
    <w:rsid w:val="00492E2A"/>
    <w:rsid w:val="00493141"/>
    <w:rsid w:val="004950F6"/>
    <w:rsid w:val="004B3018"/>
    <w:rsid w:val="004C00D5"/>
    <w:rsid w:val="004C039E"/>
    <w:rsid w:val="005024BF"/>
    <w:rsid w:val="00505595"/>
    <w:rsid w:val="005101F8"/>
    <w:rsid w:val="00516A21"/>
    <w:rsid w:val="005237D8"/>
    <w:rsid w:val="00533313"/>
    <w:rsid w:val="0054383B"/>
    <w:rsid w:val="00547CB2"/>
    <w:rsid w:val="00573CE5"/>
    <w:rsid w:val="00575FA1"/>
    <w:rsid w:val="005A15E1"/>
    <w:rsid w:val="005A745C"/>
    <w:rsid w:val="005B25CF"/>
    <w:rsid w:val="005B2684"/>
    <w:rsid w:val="005B4A3C"/>
    <w:rsid w:val="005C443C"/>
    <w:rsid w:val="005D0E2B"/>
    <w:rsid w:val="005F127D"/>
    <w:rsid w:val="005F7CBA"/>
    <w:rsid w:val="00640657"/>
    <w:rsid w:val="006451C1"/>
    <w:rsid w:val="006702DB"/>
    <w:rsid w:val="0067693D"/>
    <w:rsid w:val="006B1DD0"/>
    <w:rsid w:val="006B3614"/>
    <w:rsid w:val="006D1E04"/>
    <w:rsid w:val="006D7762"/>
    <w:rsid w:val="00712DF7"/>
    <w:rsid w:val="007244BF"/>
    <w:rsid w:val="007331BE"/>
    <w:rsid w:val="007332AB"/>
    <w:rsid w:val="00734407"/>
    <w:rsid w:val="00742DEB"/>
    <w:rsid w:val="007579ED"/>
    <w:rsid w:val="00774225"/>
    <w:rsid w:val="00780F4B"/>
    <w:rsid w:val="0079651B"/>
    <w:rsid w:val="007A57A1"/>
    <w:rsid w:val="007B1676"/>
    <w:rsid w:val="007B7C15"/>
    <w:rsid w:val="007D0107"/>
    <w:rsid w:val="007E1890"/>
    <w:rsid w:val="007E4194"/>
    <w:rsid w:val="007F26AF"/>
    <w:rsid w:val="007F6D10"/>
    <w:rsid w:val="008038E0"/>
    <w:rsid w:val="00816D55"/>
    <w:rsid w:val="00823B9A"/>
    <w:rsid w:val="0083403E"/>
    <w:rsid w:val="008411B2"/>
    <w:rsid w:val="00843F76"/>
    <w:rsid w:val="0085112B"/>
    <w:rsid w:val="00891978"/>
    <w:rsid w:val="008A7B58"/>
    <w:rsid w:val="008B6FC3"/>
    <w:rsid w:val="0090035D"/>
    <w:rsid w:val="009158A1"/>
    <w:rsid w:val="00923EDA"/>
    <w:rsid w:val="009502DE"/>
    <w:rsid w:val="009530E7"/>
    <w:rsid w:val="00960DD4"/>
    <w:rsid w:val="00961055"/>
    <w:rsid w:val="009626B3"/>
    <w:rsid w:val="009639F5"/>
    <w:rsid w:val="00966F71"/>
    <w:rsid w:val="00993024"/>
    <w:rsid w:val="009A0194"/>
    <w:rsid w:val="009B0516"/>
    <w:rsid w:val="009C5897"/>
    <w:rsid w:val="009D7E3A"/>
    <w:rsid w:val="00A027CB"/>
    <w:rsid w:val="00A11737"/>
    <w:rsid w:val="00A45DBF"/>
    <w:rsid w:val="00A74F19"/>
    <w:rsid w:val="00A7794A"/>
    <w:rsid w:val="00A850DD"/>
    <w:rsid w:val="00A94DDA"/>
    <w:rsid w:val="00AA21A0"/>
    <w:rsid w:val="00AA4187"/>
    <w:rsid w:val="00AA4FAB"/>
    <w:rsid w:val="00AB033E"/>
    <w:rsid w:val="00AB440A"/>
    <w:rsid w:val="00AC7558"/>
    <w:rsid w:val="00AD038C"/>
    <w:rsid w:val="00B502F3"/>
    <w:rsid w:val="00B544EB"/>
    <w:rsid w:val="00B62CD1"/>
    <w:rsid w:val="00B664E6"/>
    <w:rsid w:val="00B6713C"/>
    <w:rsid w:val="00B76D9E"/>
    <w:rsid w:val="00B949FC"/>
    <w:rsid w:val="00BA03F9"/>
    <w:rsid w:val="00BA5C09"/>
    <w:rsid w:val="00BE0EB6"/>
    <w:rsid w:val="00C01D70"/>
    <w:rsid w:val="00C07853"/>
    <w:rsid w:val="00C11702"/>
    <w:rsid w:val="00C434AB"/>
    <w:rsid w:val="00C509D2"/>
    <w:rsid w:val="00C548B1"/>
    <w:rsid w:val="00C933FC"/>
    <w:rsid w:val="00CA0A2D"/>
    <w:rsid w:val="00CC6BA2"/>
    <w:rsid w:val="00CD1080"/>
    <w:rsid w:val="00CE121A"/>
    <w:rsid w:val="00CE4368"/>
    <w:rsid w:val="00CF4DFD"/>
    <w:rsid w:val="00D14FD5"/>
    <w:rsid w:val="00D25B59"/>
    <w:rsid w:val="00D31C7F"/>
    <w:rsid w:val="00D470C4"/>
    <w:rsid w:val="00D53E7D"/>
    <w:rsid w:val="00D56683"/>
    <w:rsid w:val="00D617C5"/>
    <w:rsid w:val="00D6604C"/>
    <w:rsid w:val="00D75397"/>
    <w:rsid w:val="00D92DCB"/>
    <w:rsid w:val="00DA24D3"/>
    <w:rsid w:val="00DB00A4"/>
    <w:rsid w:val="00DD32CE"/>
    <w:rsid w:val="00DF22ED"/>
    <w:rsid w:val="00E116CC"/>
    <w:rsid w:val="00E2487C"/>
    <w:rsid w:val="00E46766"/>
    <w:rsid w:val="00E66135"/>
    <w:rsid w:val="00E71DF0"/>
    <w:rsid w:val="00E74588"/>
    <w:rsid w:val="00E84F3D"/>
    <w:rsid w:val="00E946B0"/>
    <w:rsid w:val="00E96712"/>
    <w:rsid w:val="00EA5348"/>
    <w:rsid w:val="00EA56F7"/>
    <w:rsid w:val="00EB1829"/>
    <w:rsid w:val="00EC0AC2"/>
    <w:rsid w:val="00F026B2"/>
    <w:rsid w:val="00F146D7"/>
    <w:rsid w:val="00F45159"/>
    <w:rsid w:val="00F50207"/>
    <w:rsid w:val="00F50484"/>
    <w:rsid w:val="00F52B20"/>
    <w:rsid w:val="00F56F11"/>
    <w:rsid w:val="00F61F45"/>
    <w:rsid w:val="00F67323"/>
    <w:rsid w:val="00F73F9B"/>
    <w:rsid w:val="00FB1E0D"/>
    <w:rsid w:val="00FB67B5"/>
    <w:rsid w:val="00FC6B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F3D"/>
    <w:rPr>
      <w:rFonts w:ascii="Times New Roman" w:eastAsia="Times New Roman" w:hAnsi="Times New Roman"/>
      <w:sz w:val="24"/>
      <w:szCs w:val="24"/>
    </w:rPr>
  </w:style>
  <w:style w:type="paragraph" w:styleId="1">
    <w:name w:val="heading 1"/>
    <w:basedOn w:val="a"/>
    <w:next w:val="a"/>
    <w:link w:val="10"/>
    <w:qFormat/>
    <w:locked/>
    <w:rsid w:val="00D470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9530E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F7CBA"/>
    <w:pPr>
      <w:ind w:left="720"/>
      <w:contextualSpacing/>
    </w:pPr>
  </w:style>
  <w:style w:type="table" w:styleId="a4">
    <w:name w:val="Table Grid"/>
    <w:basedOn w:val="a1"/>
    <w:uiPriority w:val="99"/>
    <w:rsid w:val="000F1F2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CharChar">
    <w:name w:val="Знак Знак2 Char Char Знак"/>
    <w:basedOn w:val="a"/>
    <w:rsid w:val="00E2487C"/>
    <w:pPr>
      <w:spacing w:after="160" w:line="240" w:lineRule="exact"/>
    </w:pPr>
    <w:rPr>
      <w:rFonts w:ascii="Verdana" w:eastAsia="Calibri" w:hAnsi="Verdana" w:cs="Verdana"/>
      <w:sz w:val="20"/>
      <w:szCs w:val="20"/>
      <w:lang w:val="en-US" w:eastAsia="en-US"/>
    </w:rPr>
  </w:style>
  <w:style w:type="paragraph" w:styleId="a5">
    <w:name w:val="Balloon Text"/>
    <w:basedOn w:val="a"/>
    <w:link w:val="a6"/>
    <w:uiPriority w:val="99"/>
    <w:semiHidden/>
    <w:unhideWhenUsed/>
    <w:rsid w:val="00F45159"/>
    <w:rPr>
      <w:rFonts w:ascii="Tahoma" w:hAnsi="Tahoma" w:cs="Tahoma"/>
      <w:sz w:val="16"/>
      <w:szCs w:val="16"/>
    </w:rPr>
  </w:style>
  <w:style w:type="character" w:customStyle="1" w:styleId="a6">
    <w:name w:val="Текст выноски Знак"/>
    <w:basedOn w:val="a0"/>
    <w:link w:val="a5"/>
    <w:uiPriority w:val="99"/>
    <w:semiHidden/>
    <w:rsid w:val="00F45159"/>
    <w:rPr>
      <w:rFonts w:ascii="Tahoma" w:eastAsia="Times New Roman" w:hAnsi="Tahoma" w:cs="Tahoma"/>
      <w:sz w:val="16"/>
      <w:szCs w:val="16"/>
    </w:rPr>
  </w:style>
  <w:style w:type="character" w:customStyle="1" w:styleId="20">
    <w:name w:val="Заголовок 2 Знак"/>
    <w:basedOn w:val="a0"/>
    <w:link w:val="2"/>
    <w:rsid w:val="009530E7"/>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rsid w:val="00D470C4"/>
    <w:rPr>
      <w:rFonts w:asciiTheme="majorHAnsi" w:eastAsiaTheme="majorEastAsia" w:hAnsiTheme="majorHAnsi" w:cstheme="majorBidi"/>
      <w:b/>
      <w:bCs/>
      <w:color w:val="365F91" w:themeColor="accent1" w:themeShade="BF"/>
      <w:sz w:val="28"/>
      <w:szCs w:val="28"/>
    </w:rPr>
  </w:style>
  <w:style w:type="paragraph" w:styleId="a7">
    <w:name w:val="Title"/>
    <w:basedOn w:val="a"/>
    <w:link w:val="a8"/>
    <w:qFormat/>
    <w:locked/>
    <w:rsid w:val="00D470C4"/>
    <w:pPr>
      <w:jc w:val="center"/>
    </w:pPr>
    <w:rPr>
      <w:b/>
      <w:bCs/>
    </w:rPr>
  </w:style>
  <w:style w:type="character" w:customStyle="1" w:styleId="a8">
    <w:name w:val="Название Знак"/>
    <w:basedOn w:val="a0"/>
    <w:link w:val="a7"/>
    <w:rsid w:val="00D470C4"/>
    <w:rPr>
      <w:rFonts w:ascii="Times New Roman" w:eastAsia="Times New Roman" w:hAnsi="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F3D"/>
    <w:rPr>
      <w:rFonts w:ascii="Times New Roman" w:eastAsia="Times New Roman" w:hAnsi="Times New Roman"/>
      <w:sz w:val="24"/>
      <w:szCs w:val="24"/>
    </w:rPr>
  </w:style>
  <w:style w:type="paragraph" w:styleId="1">
    <w:name w:val="heading 1"/>
    <w:basedOn w:val="a"/>
    <w:next w:val="a"/>
    <w:link w:val="10"/>
    <w:qFormat/>
    <w:locked/>
    <w:rsid w:val="00D470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9530E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F7CBA"/>
    <w:pPr>
      <w:ind w:left="720"/>
      <w:contextualSpacing/>
    </w:pPr>
  </w:style>
  <w:style w:type="table" w:styleId="a4">
    <w:name w:val="Table Grid"/>
    <w:basedOn w:val="a1"/>
    <w:uiPriority w:val="99"/>
    <w:rsid w:val="000F1F2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CharChar">
    <w:name w:val="Знак Знак2 Char Char Знак"/>
    <w:basedOn w:val="a"/>
    <w:rsid w:val="00E2487C"/>
    <w:pPr>
      <w:spacing w:after="160" w:line="240" w:lineRule="exact"/>
    </w:pPr>
    <w:rPr>
      <w:rFonts w:ascii="Verdana" w:eastAsia="Calibri" w:hAnsi="Verdana" w:cs="Verdana"/>
      <w:sz w:val="20"/>
      <w:szCs w:val="20"/>
      <w:lang w:val="en-US" w:eastAsia="en-US"/>
    </w:rPr>
  </w:style>
  <w:style w:type="paragraph" w:styleId="a5">
    <w:name w:val="Balloon Text"/>
    <w:basedOn w:val="a"/>
    <w:link w:val="a6"/>
    <w:uiPriority w:val="99"/>
    <w:semiHidden/>
    <w:unhideWhenUsed/>
    <w:rsid w:val="00F45159"/>
    <w:rPr>
      <w:rFonts w:ascii="Tahoma" w:hAnsi="Tahoma" w:cs="Tahoma"/>
      <w:sz w:val="16"/>
      <w:szCs w:val="16"/>
    </w:rPr>
  </w:style>
  <w:style w:type="character" w:customStyle="1" w:styleId="a6">
    <w:name w:val="Текст выноски Знак"/>
    <w:basedOn w:val="a0"/>
    <w:link w:val="a5"/>
    <w:uiPriority w:val="99"/>
    <w:semiHidden/>
    <w:rsid w:val="00F45159"/>
    <w:rPr>
      <w:rFonts w:ascii="Tahoma" w:eastAsia="Times New Roman" w:hAnsi="Tahoma" w:cs="Tahoma"/>
      <w:sz w:val="16"/>
      <w:szCs w:val="16"/>
    </w:rPr>
  </w:style>
  <w:style w:type="character" w:customStyle="1" w:styleId="20">
    <w:name w:val="Заголовок 2 Знак"/>
    <w:basedOn w:val="a0"/>
    <w:link w:val="2"/>
    <w:rsid w:val="009530E7"/>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rsid w:val="00D470C4"/>
    <w:rPr>
      <w:rFonts w:asciiTheme="majorHAnsi" w:eastAsiaTheme="majorEastAsia" w:hAnsiTheme="majorHAnsi" w:cstheme="majorBidi"/>
      <w:b/>
      <w:bCs/>
      <w:color w:val="365F91" w:themeColor="accent1" w:themeShade="BF"/>
      <w:sz w:val="28"/>
      <w:szCs w:val="28"/>
    </w:rPr>
  </w:style>
  <w:style w:type="paragraph" w:styleId="a7">
    <w:name w:val="Title"/>
    <w:basedOn w:val="a"/>
    <w:link w:val="a8"/>
    <w:qFormat/>
    <w:locked/>
    <w:rsid w:val="00D470C4"/>
    <w:pPr>
      <w:jc w:val="center"/>
    </w:pPr>
    <w:rPr>
      <w:b/>
      <w:bCs/>
    </w:rPr>
  </w:style>
  <w:style w:type="character" w:customStyle="1" w:styleId="a8">
    <w:name w:val="Название Знак"/>
    <w:basedOn w:val="a0"/>
    <w:link w:val="a7"/>
    <w:rsid w:val="00D470C4"/>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1502</Words>
  <Characters>8562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г Энгельс</Company>
  <LinksUpToDate>false</LinksUpToDate>
  <CharactersWithSpaces>10044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Ю. Пивовар</dc:creator>
  <cp:lastModifiedBy>Дмитрий Кузьмин</cp:lastModifiedBy>
  <cp:revision>2</cp:revision>
  <cp:lastPrinted>2018-10-23T07:56:00Z</cp:lastPrinted>
  <dcterms:created xsi:type="dcterms:W3CDTF">2018-10-23T13:03:00Z</dcterms:created>
  <dcterms:modified xsi:type="dcterms:W3CDTF">2018-10-23T13:03:00Z</dcterms:modified>
</cp:coreProperties>
</file>