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A2" w:rsidRPr="009133A2" w:rsidRDefault="002441EB" w:rsidP="009133A2">
      <w:pPr>
        <w:ind w:left="4956"/>
        <w:rPr>
          <w:rStyle w:val="a6"/>
          <w:b w:val="0"/>
          <w:bCs/>
          <w:color w:val="auto"/>
        </w:rPr>
      </w:pPr>
      <w:bookmarkStart w:id="0" w:name="sub_1000"/>
      <w:bookmarkStart w:id="1" w:name="_GoBack"/>
      <w:bookmarkEnd w:id="1"/>
      <w:r w:rsidRPr="009133A2">
        <w:rPr>
          <w:rStyle w:val="a6"/>
          <w:b w:val="0"/>
          <w:bCs/>
          <w:color w:val="auto"/>
        </w:rPr>
        <w:t>Приложение</w:t>
      </w:r>
    </w:p>
    <w:p w:rsidR="009133A2" w:rsidRPr="009133A2" w:rsidRDefault="002441EB" w:rsidP="009133A2">
      <w:pPr>
        <w:ind w:left="4956"/>
        <w:rPr>
          <w:rStyle w:val="a6"/>
          <w:b w:val="0"/>
          <w:bCs/>
          <w:color w:val="auto"/>
        </w:rPr>
      </w:pPr>
      <w:r w:rsidRPr="009133A2">
        <w:rPr>
          <w:rStyle w:val="a6"/>
          <w:b w:val="0"/>
          <w:bCs/>
          <w:color w:val="auto"/>
        </w:rPr>
        <w:t xml:space="preserve">к </w:t>
      </w:r>
      <w:r w:rsidR="00E7577C" w:rsidRPr="009133A2">
        <w:rPr>
          <w:rStyle w:val="a6"/>
          <w:b w:val="0"/>
          <w:bCs/>
          <w:color w:val="auto"/>
        </w:rPr>
        <w:t>п</w:t>
      </w:r>
      <w:r w:rsidRPr="009133A2">
        <w:rPr>
          <w:rStyle w:val="a7"/>
          <w:b w:val="0"/>
          <w:color w:val="auto"/>
        </w:rPr>
        <w:t>остановлению</w:t>
      </w:r>
      <w:r w:rsidR="009133A2" w:rsidRPr="009133A2">
        <w:rPr>
          <w:rStyle w:val="a6"/>
          <w:b w:val="0"/>
          <w:bCs/>
          <w:color w:val="auto"/>
        </w:rPr>
        <w:t xml:space="preserve"> </w:t>
      </w:r>
      <w:r w:rsidRPr="009133A2">
        <w:rPr>
          <w:rStyle w:val="a6"/>
          <w:b w:val="0"/>
          <w:bCs/>
          <w:color w:val="auto"/>
        </w:rPr>
        <w:t xml:space="preserve">администрации </w:t>
      </w:r>
    </w:p>
    <w:p w:rsidR="002441EB" w:rsidRPr="009D6F1E" w:rsidRDefault="002441EB" w:rsidP="009133A2">
      <w:pPr>
        <w:ind w:left="4956"/>
        <w:rPr>
          <w:bCs/>
        </w:rPr>
      </w:pPr>
      <w:r w:rsidRPr="009133A2">
        <w:rPr>
          <w:rStyle w:val="a6"/>
          <w:b w:val="0"/>
          <w:bCs/>
          <w:color w:val="auto"/>
        </w:rPr>
        <w:t xml:space="preserve">Энгельсского </w:t>
      </w:r>
      <w:r w:rsidR="009133A2" w:rsidRPr="009133A2">
        <w:rPr>
          <w:rStyle w:val="a6"/>
          <w:b w:val="0"/>
          <w:bCs/>
          <w:color w:val="auto"/>
        </w:rPr>
        <w:t xml:space="preserve"> </w:t>
      </w:r>
      <w:r w:rsidRPr="009133A2">
        <w:rPr>
          <w:rStyle w:val="a6"/>
          <w:b w:val="0"/>
          <w:bCs/>
          <w:color w:val="auto"/>
        </w:rPr>
        <w:t>муниципального района</w:t>
      </w:r>
      <w:r w:rsidRPr="009133A2">
        <w:rPr>
          <w:rStyle w:val="a6"/>
          <w:b w:val="0"/>
          <w:bCs/>
          <w:color w:val="auto"/>
        </w:rPr>
        <w:br/>
      </w:r>
      <w:r w:rsidR="009133A2" w:rsidRPr="009D6F1E">
        <w:rPr>
          <w:rStyle w:val="a6"/>
          <w:bCs/>
          <w:color w:val="auto"/>
        </w:rPr>
        <w:t>от</w:t>
      </w:r>
      <w:r w:rsidR="009D6F1E" w:rsidRPr="009D6F1E">
        <w:rPr>
          <w:rStyle w:val="a6"/>
          <w:bCs/>
          <w:color w:val="auto"/>
        </w:rPr>
        <w:t xml:space="preserve"> 29.09.2023 года № 5331</w:t>
      </w:r>
    </w:p>
    <w:bookmarkEnd w:id="0"/>
    <w:p w:rsidR="00E7577C" w:rsidRDefault="00E7577C" w:rsidP="00FB41BF">
      <w:pPr>
        <w:jc w:val="both"/>
        <w:rPr>
          <w:sz w:val="24"/>
          <w:szCs w:val="24"/>
        </w:rPr>
      </w:pPr>
    </w:p>
    <w:p w:rsidR="009133A2" w:rsidRPr="009133A2" w:rsidRDefault="009133A2" w:rsidP="00FB41BF">
      <w:pPr>
        <w:jc w:val="both"/>
        <w:rPr>
          <w:sz w:val="24"/>
          <w:szCs w:val="24"/>
        </w:rPr>
      </w:pPr>
    </w:p>
    <w:p w:rsidR="002441EB" w:rsidRPr="009133A2" w:rsidRDefault="009133A2" w:rsidP="00711C97">
      <w:pPr>
        <w:jc w:val="center"/>
        <w:rPr>
          <w:b/>
          <w:sz w:val="24"/>
          <w:szCs w:val="24"/>
        </w:rPr>
      </w:pPr>
      <w:r w:rsidRPr="009133A2">
        <w:rPr>
          <w:b/>
          <w:sz w:val="24"/>
          <w:szCs w:val="24"/>
        </w:rPr>
        <w:t>РЕГЛАМЕНТ</w:t>
      </w:r>
    </w:p>
    <w:p w:rsidR="00E7577C" w:rsidRPr="009133A2" w:rsidRDefault="001E23E6" w:rsidP="009133A2">
      <w:pPr>
        <w:pStyle w:val="1"/>
        <w:rPr>
          <w:rFonts w:ascii="Times New Roman" w:eastAsia="Times New Roman" w:hAnsi="Times New Roman" w:cs="Times New Roman"/>
          <w:bCs w:val="0"/>
          <w:color w:val="auto"/>
        </w:rPr>
      </w:pPr>
      <w:bookmarkStart w:id="2" w:name="sub_1100"/>
      <w:r w:rsidRPr="009133A2">
        <w:rPr>
          <w:rFonts w:ascii="Times New Roman" w:eastAsia="Times New Roman" w:hAnsi="Times New Roman" w:cs="Times New Roman"/>
          <w:bCs w:val="0"/>
          <w:color w:val="auto"/>
        </w:rPr>
        <w:t>реализации полномочий администрации Энгельсского муниципального района по взысканию дебиторской задолженности по платежам в бюджет Энгельсского муниципального района и муниципального образования город Энгельс, пеням и штрафам по ним</w:t>
      </w:r>
    </w:p>
    <w:p w:rsidR="009133A2" w:rsidRPr="009133A2" w:rsidRDefault="009133A2" w:rsidP="009133A2"/>
    <w:p w:rsidR="000C5DDD" w:rsidRPr="009133A2" w:rsidRDefault="000C5DDD" w:rsidP="00711C97">
      <w:pPr>
        <w:pStyle w:val="1"/>
        <w:rPr>
          <w:rFonts w:ascii="Times New Roman" w:hAnsi="Times New Roman" w:cs="Times New Roman"/>
          <w:color w:val="auto"/>
        </w:rPr>
      </w:pPr>
      <w:r w:rsidRPr="009133A2">
        <w:rPr>
          <w:rFonts w:ascii="Times New Roman" w:hAnsi="Times New Roman" w:cs="Times New Roman"/>
          <w:color w:val="auto"/>
        </w:rPr>
        <w:t>1. Общие положения</w:t>
      </w:r>
    </w:p>
    <w:bookmarkEnd w:id="2"/>
    <w:p w:rsidR="007F0BE8" w:rsidRPr="009133A2" w:rsidRDefault="00814EC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1.</w:t>
      </w:r>
      <w:r w:rsidR="00B634F1" w:rsidRPr="009133A2">
        <w:rPr>
          <w:sz w:val="24"/>
          <w:szCs w:val="24"/>
        </w:rPr>
        <w:t>1.</w:t>
      </w:r>
      <w:r w:rsidRPr="009133A2">
        <w:rPr>
          <w:sz w:val="24"/>
          <w:szCs w:val="24"/>
        </w:rPr>
        <w:t xml:space="preserve"> Настоящий регламент реализации полномочий администрации Энгельсского муниципального района</w:t>
      </w:r>
      <w:r w:rsidR="003E31E3">
        <w:rPr>
          <w:sz w:val="24"/>
          <w:szCs w:val="24"/>
        </w:rPr>
        <w:t xml:space="preserve"> </w:t>
      </w:r>
      <w:r w:rsidRPr="009133A2">
        <w:rPr>
          <w:sz w:val="24"/>
          <w:szCs w:val="24"/>
        </w:rPr>
        <w:t xml:space="preserve">(далее – Администрация) по взысканию дебиторской задолженности по платежам в бюджет Энгельсского муниципального района и </w:t>
      </w:r>
      <w:r w:rsidR="005813AF" w:rsidRPr="009133A2">
        <w:rPr>
          <w:sz w:val="24"/>
          <w:szCs w:val="24"/>
        </w:rPr>
        <w:t xml:space="preserve">бюджет </w:t>
      </w:r>
      <w:r w:rsidRPr="009133A2">
        <w:rPr>
          <w:sz w:val="24"/>
          <w:szCs w:val="24"/>
        </w:rPr>
        <w:t>муниципального образования город Энгельс</w:t>
      </w:r>
      <w:r w:rsidR="00B3683E" w:rsidRPr="009133A2">
        <w:rPr>
          <w:sz w:val="24"/>
          <w:szCs w:val="24"/>
        </w:rPr>
        <w:t>,</w:t>
      </w:r>
      <w:r w:rsidRPr="009133A2">
        <w:rPr>
          <w:sz w:val="24"/>
          <w:szCs w:val="24"/>
        </w:rPr>
        <w:t xml:space="preserve"> пеням и штрафам по ним (далее - Регламент) устанавливает</w:t>
      </w:r>
      <w:r w:rsidR="007F0BE8" w:rsidRPr="009133A2">
        <w:rPr>
          <w:sz w:val="24"/>
          <w:szCs w:val="24"/>
        </w:rPr>
        <w:t>:</w:t>
      </w:r>
    </w:p>
    <w:p w:rsidR="007F0BE8" w:rsidRPr="009133A2" w:rsidRDefault="007F0BE8" w:rsidP="007F0BE8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7F0BE8" w:rsidRPr="009133A2" w:rsidRDefault="007F0BE8" w:rsidP="007F0BE8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7F0BE8" w:rsidRPr="009133A2" w:rsidRDefault="007F0BE8" w:rsidP="007F0BE8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7F0BE8" w:rsidRPr="009133A2" w:rsidRDefault="007F0BE8" w:rsidP="007F0BE8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7F0BE8" w:rsidRPr="009133A2" w:rsidRDefault="007F0BE8" w:rsidP="007F0BE8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7F0BE8" w:rsidRPr="009133A2" w:rsidRDefault="007F0BE8" w:rsidP="007F0BE8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EE685D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1.</w:t>
      </w:r>
      <w:r w:rsidR="00814EC1" w:rsidRPr="009133A2">
        <w:rPr>
          <w:sz w:val="24"/>
          <w:szCs w:val="24"/>
        </w:rPr>
        <w:t xml:space="preserve">2. </w:t>
      </w:r>
      <w:r w:rsidR="00C172A9" w:rsidRPr="009133A2">
        <w:rPr>
          <w:sz w:val="24"/>
          <w:szCs w:val="24"/>
        </w:rPr>
        <w:t xml:space="preserve">Ведение бюджетного учета доходов по видам платежей осуществляется </w:t>
      </w:r>
      <w:proofErr w:type="gramStart"/>
      <w:r w:rsidR="00C172A9" w:rsidRPr="009133A2">
        <w:rPr>
          <w:sz w:val="24"/>
          <w:szCs w:val="24"/>
        </w:rPr>
        <w:t>с</w:t>
      </w:r>
      <w:proofErr w:type="gramEnd"/>
      <w:r w:rsidR="00C172A9" w:rsidRPr="009133A2">
        <w:rPr>
          <w:sz w:val="24"/>
          <w:szCs w:val="24"/>
        </w:rPr>
        <w:t xml:space="preserve"> применением унифицированных форм электронных документов бухгалтерского учета, утвержденных приказом Министерства финансов Российско</w:t>
      </w:r>
      <w:r w:rsidR="009133A2">
        <w:rPr>
          <w:sz w:val="24"/>
          <w:szCs w:val="24"/>
        </w:rPr>
        <w:t>й Федерации от 15 апреля 2021 года</w:t>
      </w:r>
      <w:r w:rsidR="00C172A9" w:rsidRPr="009133A2">
        <w:rPr>
          <w:sz w:val="24"/>
          <w:szCs w:val="24"/>
        </w:rPr>
        <w:t xml:space="preserve"> N 61н </w:t>
      </w:r>
      <w:r w:rsidR="009133A2">
        <w:rPr>
          <w:sz w:val="24"/>
          <w:szCs w:val="24"/>
        </w:rPr>
        <w:t>«</w:t>
      </w:r>
      <w:r w:rsidR="00C172A9" w:rsidRPr="009133A2">
        <w:rPr>
          <w:sz w:val="24"/>
          <w:szCs w:val="24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9133A2">
        <w:rPr>
          <w:sz w:val="24"/>
          <w:szCs w:val="24"/>
        </w:rPr>
        <w:t>»</w:t>
      </w:r>
      <w:r w:rsidR="009E52B7" w:rsidRPr="009133A2">
        <w:rPr>
          <w:sz w:val="24"/>
          <w:szCs w:val="24"/>
        </w:rPr>
        <w:t>.</w:t>
      </w:r>
    </w:p>
    <w:p w:rsidR="009E52B7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1.</w:t>
      </w:r>
      <w:r w:rsidR="009E52B7" w:rsidRPr="009133A2">
        <w:rPr>
          <w:sz w:val="24"/>
          <w:szCs w:val="24"/>
        </w:rPr>
        <w:t>3. Понятия и термины,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Регламенте.</w:t>
      </w:r>
    </w:p>
    <w:p w:rsidR="00C172A9" w:rsidRPr="009133A2" w:rsidRDefault="00B634F1" w:rsidP="003E31E3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1.</w:t>
      </w:r>
      <w:r w:rsidR="002C1EEC" w:rsidRPr="009133A2">
        <w:rPr>
          <w:sz w:val="24"/>
          <w:szCs w:val="24"/>
        </w:rPr>
        <w:t>4</w:t>
      </w:r>
      <w:r w:rsidR="00C172A9" w:rsidRPr="009133A2">
        <w:rPr>
          <w:sz w:val="24"/>
          <w:szCs w:val="24"/>
        </w:rPr>
        <w:t xml:space="preserve">. Ответственными за проведение мероприятий по взысканию дебиторской задолженности по платежам в бюджет являются структурные подразделения (сотрудники) </w:t>
      </w:r>
      <w:r w:rsidR="00B3683E" w:rsidRPr="009133A2">
        <w:rPr>
          <w:sz w:val="24"/>
          <w:szCs w:val="24"/>
        </w:rPr>
        <w:t>Администрации, наделенные соответствующими полномочиями.</w:t>
      </w:r>
    </w:p>
    <w:p w:rsidR="003E31E3" w:rsidRDefault="003E31E3" w:rsidP="00814EC1">
      <w:pPr>
        <w:pStyle w:val="1"/>
        <w:rPr>
          <w:rFonts w:ascii="Times New Roman" w:hAnsi="Times New Roman" w:cs="Times New Roman"/>
          <w:color w:val="auto"/>
        </w:rPr>
      </w:pPr>
    </w:p>
    <w:p w:rsidR="00814EC1" w:rsidRPr="009133A2" w:rsidRDefault="00814EC1" w:rsidP="00814EC1">
      <w:pPr>
        <w:pStyle w:val="1"/>
        <w:rPr>
          <w:rFonts w:ascii="Times New Roman" w:hAnsi="Times New Roman" w:cs="Times New Roman"/>
          <w:color w:val="auto"/>
        </w:rPr>
      </w:pPr>
      <w:r w:rsidRPr="009133A2">
        <w:rPr>
          <w:rFonts w:ascii="Times New Roman" w:hAnsi="Times New Roman" w:cs="Times New Roman"/>
          <w:color w:val="auto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814EC1" w:rsidRPr="009133A2" w:rsidRDefault="00814EC1" w:rsidP="00814EC1">
      <w:pPr>
        <w:ind w:firstLine="708"/>
        <w:jc w:val="both"/>
        <w:rPr>
          <w:sz w:val="24"/>
          <w:szCs w:val="24"/>
        </w:rPr>
      </w:pP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2.1</w:t>
      </w:r>
      <w:r w:rsidR="00814EC1" w:rsidRPr="009133A2">
        <w:rPr>
          <w:sz w:val="24"/>
          <w:szCs w:val="24"/>
        </w:rPr>
        <w:t xml:space="preserve">. </w:t>
      </w:r>
      <w:r w:rsidR="00B3683E" w:rsidRPr="009133A2">
        <w:rPr>
          <w:sz w:val="24"/>
          <w:szCs w:val="24"/>
        </w:rPr>
        <w:t>Сотрудник Администрации, наделенный соответствующими полномочиями</w:t>
      </w:r>
      <w:r w:rsidR="00814EC1" w:rsidRPr="009133A2">
        <w:rPr>
          <w:sz w:val="24"/>
          <w:szCs w:val="24"/>
        </w:rPr>
        <w:t>:</w:t>
      </w: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а</w:t>
      </w:r>
      <w:r w:rsidR="00814EC1" w:rsidRPr="009133A2">
        <w:rPr>
          <w:sz w:val="24"/>
          <w:szCs w:val="24"/>
        </w:rPr>
        <w:t xml:space="preserve">) </w:t>
      </w:r>
      <w:r w:rsidR="0068301A" w:rsidRPr="009133A2">
        <w:rPr>
          <w:sz w:val="24"/>
          <w:szCs w:val="24"/>
        </w:rPr>
        <w:t xml:space="preserve">осуществляет </w:t>
      </w:r>
      <w:proofErr w:type="gramStart"/>
      <w:r w:rsidR="00814EC1" w:rsidRPr="009133A2">
        <w:rPr>
          <w:sz w:val="24"/>
          <w:szCs w:val="24"/>
        </w:rPr>
        <w:t>контроль за</w:t>
      </w:r>
      <w:proofErr w:type="gramEnd"/>
      <w:r w:rsidR="00814EC1" w:rsidRPr="009133A2">
        <w:rPr>
          <w:sz w:val="24"/>
          <w:szCs w:val="24"/>
        </w:rPr>
        <w:t xml:space="preserve"> правильностью исчисления, полнотой и своевременностью осуществления платежей в бюджет </w:t>
      </w:r>
      <w:r w:rsidR="00B3683E" w:rsidRPr="009133A2">
        <w:rPr>
          <w:sz w:val="24"/>
          <w:szCs w:val="24"/>
        </w:rPr>
        <w:t>Энгельсского муниципального района и муниципального образования город Энгельс</w:t>
      </w:r>
      <w:r w:rsidR="00814EC1" w:rsidRPr="009133A2">
        <w:rPr>
          <w:sz w:val="24"/>
          <w:szCs w:val="24"/>
        </w:rPr>
        <w:t>, пеням и штрафам по ним, в том числе:</w:t>
      </w:r>
    </w:p>
    <w:p w:rsidR="00814EC1" w:rsidRPr="009133A2" w:rsidRDefault="0068301A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 xml:space="preserve">за фактическим зачислением платежей в бюджет </w:t>
      </w:r>
      <w:r w:rsidR="00B3683E" w:rsidRPr="009133A2">
        <w:rPr>
          <w:sz w:val="24"/>
          <w:szCs w:val="24"/>
        </w:rPr>
        <w:t xml:space="preserve">Энгельсского муниципального района и </w:t>
      </w:r>
      <w:r w:rsidRPr="009133A2">
        <w:rPr>
          <w:sz w:val="24"/>
          <w:szCs w:val="24"/>
        </w:rPr>
        <w:t xml:space="preserve">бюджет </w:t>
      </w:r>
      <w:r w:rsidR="00B3683E" w:rsidRPr="009133A2">
        <w:rPr>
          <w:sz w:val="24"/>
          <w:szCs w:val="24"/>
        </w:rPr>
        <w:t xml:space="preserve">муниципального образования город Энгельс </w:t>
      </w:r>
      <w:r w:rsidR="00814EC1" w:rsidRPr="009133A2">
        <w:rPr>
          <w:sz w:val="24"/>
          <w:szCs w:val="24"/>
        </w:rPr>
        <w:t>в размерах и сроки, установленные законодательством Российской Федерации</w:t>
      </w:r>
      <w:r w:rsidRPr="009133A2">
        <w:rPr>
          <w:sz w:val="24"/>
          <w:szCs w:val="24"/>
        </w:rPr>
        <w:t>, договором, соглашением</w:t>
      </w:r>
      <w:r w:rsidR="00814EC1" w:rsidRPr="009133A2">
        <w:rPr>
          <w:sz w:val="24"/>
          <w:szCs w:val="24"/>
        </w:rPr>
        <w:t>;</w:t>
      </w:r>
    </w:p>
    <w:p w:rsidR="00814EC1" w:rsidRPr="009133A2" w:rsidRDefault="0068301A" w:rsidP="00814EC1">
      <w:pPr>
        <w:ind w:firstLine="708"/>
        <w:jc w:val="both"/>
        <w:rPr>
          <w:sz w:val="24"/>
          <w:szCs w:val="24"/>
        </w:rPr>
      </w:pPr>
      <w:proofErr w:type="gramStart"/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за погашением (квитированием) начислений соответствующими платежами</w:t>
      </w:r>
      <w:r w:rsidRPr="009133A2">
        <w:rPr>
          <w:sz w:val="24"/>
          <w:szCs w:val="24"/>
        </w:rPr>
        <w:t xml:space="preserve">, являющимися источниками формирования бюджета Энгельсского муниципального района и </w:t>
      </w:r>
      <w:r w:rsidR="005813AF" w:rsidRPr="009133A2">
        <w:rPr>
          <w:sz w:val="24"/>
          <w:szCs w:val="24"/>
        </w:rPr>
        <w:t xml:space="preserve">бюджета </w:t>
      </w:r>
      <w:r w:rsidRPr="009133A2">
        <w:rPr>
          <w:sz w:val="24"/>
          <w:szCs w:val="24"/>
        </w:rPr>
        <w:t xml:space="preserve">муниципального образования город Энгельс в Государственной информационной системе о государственных и муниципальных платежах, предусмотренных статьей 21.3 Федерального закона от 27 июля 2010 года №210-ФЗ </w:t>
      </w:r>
      <w:r w:rsidR="009133A2">
        <w:rPr>
          <w:sz w:val="24"/>
          <w:szCs w:val="24"/>
        </w:rPr>
        <w:t>«</w:t>
      </w:r>
      <w:r w:rsidRPr="009133A2">
        <w:rPr>
          <w:sz w:val="24"/>
          <w:szCs w:val="24"/>
        </w:rPr>
        <w:t>Об организации предоставления государственных и муниципальных услуг</w:t>
      </w:r>
      <w:r w:rsidR="009133A2">
        <w:rPr>
          <w:sz w:val="24"/>
          <w:szCs w:val="24"/>
        </w:rPr>
        <w:t>»</w:t>
      </w:r>
      <w:r w:rsidRPr="009133A2">
        <w:rPr>
          <w:sz w:val="24"/>
          <w:szCs w:val="24"/>
        </w:rPr>
        <w:t xml:space="preserve"> (далее – ГИС ГМП)</w:t>
      </w:r>
      <w:r w:rsidR="00814EC1" w:rsidRPr="009133A2">
        <w:rPr>
          <w:sz w:val="24"/>
          <w:szCs w:val="24"/>
        </w:rPr>
        <w:t>;</w:t>
      </w:r>
      <w:proofErr w:type="gramEnd"/>
    </w:p>
    <w:p w:rsidR="0068301A" w:rsidRPr="009133A2" w:rsidRDefault="0068301A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</w:t>
      </w:r>
      <w:r w:rsidRPr="009133A2">
        <w:rPr>
          <w:sz w:val="24"/>
          <w:szCs w:val="24"/>
        </w:rPr>
        <w:t>в бюджетЭнгельсского муниципального района и бюджет муниципального образования город Энгельс</w:t>
      </w:r>
      <w:r w:rsidR="00814EC1" w:rsidRPr="009133A2">
        <w:rPr>
          <w:sz w:val="24"/>
          <w:szCs w:val="24"/>
        </w:rPr>
        <w:t>,</w:t>
      </w:r>
    </w:p>
    <w:p w:rsidR="00814EC1" w:rsidRPr="009133A2" w:rsidRDefault="00E77998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за своевременным начислением неустойки (штрафов, пени);</w:t>
      </w:r>
    </w:p>
    <w:p w:rsidR="00814EC1" w:rsidRPr="009133A2" w:rsidRDefault="00E77998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</w:t>
      </w:r>
      <w:r w:rsidRPr="009133A2">
        <w:rPr>
          <w:sz w:val="24"/>
          <w:szCs w:val="24"/>
        </w:rPr>
        <w:t>своевременным их отражением в бюджетном учете</w:t>
      </w:r>
      <w:r w:rsidR="00814EC1" w:rsidRPr="009133A2">
        <w:rPr>
          <w:sz w:val="24"/>
          <w:szCs w:val="24"/>
        </w:rPr>
        <w:t>;</w:t>
      </w: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proofErr w:type="gramStart"/>
      <w:r w:rsidRPr="009133A2">
        <w:rPr>
          <w:sz w:val="24"/>
          <w:szCs w:val="24"/>
        </w:rPr>
        <w:t>б</w:t>
      </w:r>
      <w:r w:rsidR="00E77998" w:rsidRPr="009133A2">
        <w:rPr>
          <w:sz w:val="24"/>
          <w:szCs w:val="24"/>
        </w:rPr>
        <w:t xml:space="preserve">) проводит не реже одного раза в квартал </w:t>
      </w:r>
      <w:r w:rsidR="00814EC1" w:rsidRPr="009133A2">
        <w:rPr>
          <w:sz w:val="24"/>
          <w:szCs w:val="24"/>
        </w:rPr>
        <w:t xml:space="preserve"> инвентаризаци</w:t>
      </w:r>
      <w:r w:rsidR="00E77998" w:rsidRPr="009133A2">
        <w:rPr>
          <w:sz w:val="24"/>
          <w:szCs w:val="24"/>
        </w:rPr>
        <w:t>ю</w:t>
      </w:r>
      <w:r w:rsidR="00814EC1" w:rsidRPr="009133A2">
        <w:rPr>
          <w:sz w:val="24"/>
          <w:szCs w:val="24"/>
        </w:rPr>
        <w:t xml:space="preserve"> расчетов с должниками, включая сверку данных по доходам бюджета </w:t>
      </w:r>
      <w:r w:rsidR="00E77998" w:rsidRPr="009133A2">
        <w:rPr>
          <w:sz w:val="24"/>
          <w:szCs w:val="24"/>
        </w:rPr>
        <w:t>Энгельсского муниципального района и бюджет муниципального образования город Энгельс</w:t>
      </w:r>
      <w:r w:rsidR="00814EC1" w:rsidRPr="009133A2">
        <w:rPr>
          <w:sz w:val="24"/>
          <w:szCs w:val="24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  <w:proofErr w:type="gramEnd"/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в</w:t>
      </w:r>
      <w:r w:rsidR="00814EC1" w:rsidRPr="009133A2">
        <w:rPr>
          <w:sz w:val="24"/>
          <w:szCs w:val="24"/>
        </w:rPr>
        <w:t>) пров</w:t>
      </w:r>
      <w:r w:rsidR="00E77998" w:rsidRPr="009133A2">
        <w:rPr>
          <w:sz w:val="24"/>
          <w:szCs w:val="24"/>
        </w:rPr>
        <w:t>о</w:t>
      </w:r>
      <w:r w:rsidR="00814EC1" w:rsidRPr="009133A2">
        <w:rPr>
          <w:sz w:val="24"/>
          <w:szCs w:val="24"/>
        </w:rPr>
        <w:t>д</w:t>
      </w:r>
      <w:r w:rsidR="00E77998" w:rsidRPr="009133A2">
        <w:rPr>
          <w:sz w:val="24"/>
          <w:szCs w:val="24"/>
        </w:rPr>
        <w:t>ит</w:t>
      </w:r>
      <w:r w:rsidR="00814EC1" w:rsidRPr="009133A2">
        <w:rPr>
          <w:sz w:val="24"/>
          <w:szCs w:val="24"/>
        </w:rPr>
        <w:t xml:space="preserve"> мониторинг </w:t>
      </w:r>
      <w:r w:rsidR="009E52B7" w:rsidRPr="009133A2">
        <w:rPr>
          <w:sz w:val="24"/>
          <w:szCs w:val="24"/>
        </w:rPr>
        <w:t>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814EC1" w:rsidRPr="009133A2" w:rsidRDefault="009E52B7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наличия сведений о взыскании с должника денежных сре</w:t>
      </w:r>
      <w:proofErr w:type="gramStart"/>
      <w:r w:rsidR="00814EC1" w:rsidRPr="009133A2">
        <w:rPr>
          <w:sz w:val="24"/>
          <w:szCs w:val="24"/>
        </w:rPr>
        <w:t>дств в р</w:t>
      </w:r>
      <w:proofErr w:type="gramEnd"/>
      <w:r w:rsidR="00814EC1" w:rsidRPr="009133A2">
        <w:rPr>
          <w:sz w:val="24"/>
          <w:szCs w:val="24"/>
        </w:rPr>
        <w:t xml:space="preserve">амках исполнительного производства осуществляется </w:t>
      </w:r>
      <w:r w:rsidRPr="009133A2">
        <w:rPr>
          <w:sz w:val="24"/>
          <w:szCs w:val="24"/>
        </w:rPr>
        <w:t>комитетом</w:t>
      </w:r>
      <w:r w:rsidR="00C51947" w:rsidRPr="009133A2">
        <w:rPr>
          <w:sz w:val="24"/>
          <w:szCs w:val="24"/>
        </w:rPr>
        <w:t xml:space="preserve"> правового обеспечения</w:t>
      </w:r>
      <w:r w:rsidRPr="009133A2">
        <w:rPr>
          <w:sz w:val="24"/>
          <w:szCs w:val="24"/>
        </w:rPr>
        <w:t xml:space="preserve"> Администрации </w:t>
      </w:r>
      <w:r w:rsidR="00814EC1" w:rsidRPr="009133A2">
        <w:rPr>
          <w:sz w:val="24"/>
          <w:szCs w:val="24"/>
        </w:rPr>
        <w:t>на постоянной основе, до момента погашения должником образовавшейся задолженности по доходам, либо до момента возникновения оснований до признания безнадежной к взысканию и списанию;</w:t>
      </w:r>
    </w:p>
    <w:p w:rsidR="00814EC1" w:rsidRPr="009133A2" w:rsidRDefault="009E52B7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наличия сведений о возбуждении в отношении должника дела о банкротстве в случае возникновения процедур банкротства должника по дебит</w:t>
      </w:r>
      <w:r w:rsidR="005813AF" w:rsidRPr="009133A2">
        <w:rPr>
          <w:sz w:val="24"/>
          <w:szCs w:val="24"/>
        </w:rPr>
        <w:t>орской задолженности по доходам</w:t>
      </w:r>
      <w:r w:rsidR="00814EC1" w:rsidRPr="009133A2">
        <w:rPr>
          <w:sz w:val="24"/>
          <w:szCs w:val="24"/>
        </w:rPr>
        <w:t>;</w:t>
      </w:r>
    </w:p>
    <w:p w:rsidR="002C1EEC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г</w:t>
      </w:r>
      <w:r w:rsidR="009E52B7" w:rsidRPr="009133A2">
        <w:rPr>
          <w:sz w:val="24"/>
          <w:szCs w:val="24"/>
        </w:rPr>
        <w:t xml:space="preserve">) </w:t>
      </w:r>
      <w:r w:rsidR="0070454A" w:rsidRPr="009133A2">
        <w:rPr>
          <w:sz w:val="24"/>
          <w:szCs w:val="24"/>
        </w:rPr>
        <w:t>своевременно принимает решение о признании безнадежной задолженности по платежам в бюджет и о ее</w:t>
      </w:r>
      <w:r w:rsidR="002C1EEC" w:rsidRPr="009133A2">
        <w:rPr>
          <w:sz w:val="24"/>
          <w:szCs w:val="24"/>
        </w:rPr>
        <w:t xml:space="preserve"> списании.</w:t>
      </w:r>
    </w:p>
    <w:p w:rsidR="003E31E3" w:rsidRDefault="003E31E3" w:rsidP="00814EC1">
      <w:pPr>
        <w:ind w:firstLine="708"/>
        <w:jc w:val="both"/>
        <w:rPr>
          <w:sz w:val="24"/>
          <w:szCs w:val="24"/>
        </w:rPr>
      </w:pPr>
    </w:p>
    <w:p w:rsidR="002C1EEC" w:rsidRPr="009133A2" w:rsidRDefault="002C1EEC" w:rsidP="003E31E3">
      <w:pPr>
        <w:jc w:val="both"/>
        <w:rPr>
          <w:sz w:val="24"/>
          <w:szCs w:val="24"/>
        </w:rPr>
      </w:pPr>
    </w:p>
    <w:p w:rsidR="00814EC1" w:rsidRPr="009133A2" w:rsidRDefault="00D3432B" w:rsidP="00535D5D">
      <w:pPr>
        <w:pStyle w:val="1"/>
        <w:rPr>
          <w:rFonts w:ascii="Times New Roman" w:hAnsi="Times New Roman" w:cs="Times New Roman"/>
          <w:color w:val="auto"/>
        </w:rPr>
      </w:pPr>
      <w:r w:rsidRPr="009133A2">
        <w:rPr>
          <w:rFonts w:ascii="Times New Roman" w:hAnsi="Times New Roman" w:cs="Times New Roman"/>
          <w:color w:val="auto"/>
        </w:rPr>
        <w:lastRenderedPageBreak/>
        <w:t>3</w:t>
      </w:r>
      <w:r w:rsidR="00814EC1" w:rsidRPr="009133A2">
        <w:rPr>
          <w:rFonts w:ascii="Times New Roman" w:hAnsi="Times New Roman" w:cs="Times New Roman"/>
          <w:color w:val="auto"/>
        </w:rPr>
        <w:t>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814EC1" w:rsidRPr="009133A2" w:rsidRDefault="00814EC1" w:rsidP="00814EC1">
      <w:pPr>
        <w:ind w:firstLine="708"/>
        <w:jc w:val="both"/>
        <w:rPr>
          <w:sz w:val="24"/>
          <w:szCs w:val="24"/>
        </w:rPr>
      </w:pP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3.1</w:t>
      </w:r>
      <w:r w:rsidR="00814EC1" w:rsidRPr="009133A2">
        <w:rPr>
          <w:sz w:val="24"/>
          <w:szCs w:val="24"/>
        </w:rPr>
        <w:t>. Мероприятия по урегулированию дебиторской задолженности по доходам за нарушение условий государственных контрактов, соглашений в досудебном порядке со дня истечения срока уплаты пени, штрафов включают в себя:</w:t>
      </w:r>
    </w:p>
    <w:p w:rsidR="002C1EEC" w:rsidRPr="009133A2" w:rsidRDefault="002C1EEC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 xml:space="preserve">направление требования должнику о погашении образовавшейся задолженности (в случаях, когда денежное обязательство не </w:t>
      </w:r>
      <w:proofErr w:type="gramStart"/>
      <w:r w:rsidR="00814EC1" w:rsidRPr="009133A2">
        <w:rPr>
          <w:sz w:val="24"/>
          <w:szCs w:val="24"/>
        </w:rPr>
        <w:t>предусматривает срок его исполнения и не содержит</w:t>
      </w:r>
      <w:proofErr w:type="gramEnd"/>
      <w:r w:rsidR="00814EC1" w:rsidRPr="009133A2">
        <w:rPr>
          <w:sz w:val="24"/>
          <w:szCs w:val="24"/>
        </w:rPr>
        <w:t xml:space="preserve">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Pr="009133A2">
        <w:rPr>
          <w:sz w:val="24"/>
          <w:szCs w:val="24"/>
        </w:rPr>
        <w:t>;</w:t>
      </w:r>
    </w:p>
    <w:p w:rsidR="00814EC1" w:rsidRPr="009133A2" w:rsidRDefault="002C1EEC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направление должнику претензии о погашении образовавшейся задолженности в досудебном порядке в установленный законом, контрактом или соглашением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Федерации;</w:t>
      </w:r>
    </w:p>
    <w:p w:rsidR="00814EC1" w:rsidRPr="009133A2" w:rsidRDefault="002C1EEC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>рассмотрение вопроса о возможности расторжения контракта, соглашения, представления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AD2479" w:rsidRPr="009133A2" w:rsidRDefault="002C1EEC" w:rsidP="00814EC1">
      <w:pPr>
        <w:ind w:firstLine="708"/>
        <w:jc w:val="both"/>
        <w:rPr>
          <w:sz w:val="24"/>
          <w:szCs w:val="24"/>
        </w:rPr>
      </w:pPr>
      <w:proofErr w:type="gramStart"/>
      <w:r w:rsidRPr="009133A2">
        <w:rPr>
          <w:sz w:val="24"/>
          <w:szCs w:val="24"/>
        </w:rPr>
        <w:t xml:space="preserve">- </w:t>
      </w:r>
      <w:r w:rsidR="00814EC1" w:rsidRPr="009133A2">
        <w:rPr>
          <w:sz w:val="24"/>
          <w:szCs w:val="24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</w:t>
      </w:r>
      <w:r w:rsidR="00182927" w:rsidRPr="009133A2">
        <w:rPr>
          <w:sz w:val="24"/>
          <w:szCs w:val="24"/>
        </w:rPr>
        <w:t>Энгельсского муниципального района и муниципального образования город Энгельс</w:t>
      </w:r>
      <w:r w:rsidR="00814EC1" w:rsidRPr="009133A2">
        <w:rPr>
          <w:sz w:val="24"/>
          <w:szCs w:val="24"/>
        </w:rPr>
        <w:t xml:space="preserve">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утвержденногопостановлением</w:t>
      </w:r>
      <w:proofErr w:type="gramEnd"/>
      <w:r w:rsidR="00814EC1" w:rsidRPr="009133A2">
        <w:rPr>
          <w:sz w:val="24"/>
          <w:szCs w:val="24"/>
        </w:rPr>
        <w:t xml:space="preserve"> </w:t>
      </w:r>
      <w:proofErr w:type="gramStart"/>
      <w:r w:rsidR="00814EC1" w:rsidRPr="009133A2">
        <w:rPr>
          <w:sz w:val="24"/>
          <w:szCs w:val="24"/>
        </w:rPr>
        <w:t xml:space="preserve">Правительства Российской Федерации от 29 мая 2004 г. № 257 </w:t>
      </w:r>
      <w:r w:rsidR="009133A2">
        <w:rPr>
          <w:sz w:val="24"/>
          <w:szCs w:val="24"/>
        </w:rPr>
        <w:t>«</w:t>
      </w:r>
      <w:r w:rsidR="00814EC1" w:rsidRPr="009133A2">
        <w:rPr>
          <w:sz w:val="24"/>
          <w:szCs w:val="24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="009133A2">
        <w:rPr>
          <w:sz w:val="24"/>
          <w:szCs w:val="24"/>
        </w:rPr>
        <w:t>»</w:t>
      </w:r>
      <w:r w:rsidR="00814EC1" w:rsidRPr="009133A2">
        <w:rPr>
          <w:sz w:val="24"/>
          <w:szCs w:val="24"/>
        </w:rPr>
        <w:t xml:space="preserve">, уведомлений о наличии задолженности по обязательным платежам или о задолженности по денежным обязательствам перед бюджетом </w:t>
      </w:r>
      <w:r w:rsidR="00182927" w:rsidRPr="009133A2">
        <w:rPr>
          <w:sz w:val="24"/>
          <w:szCs w:val="24"/>
        </w:rPr>
        <w:t>Э</w:t>
      </w:r>
      <w:r w:rsidR="00AD2479" w:rsidRPr="009133A2">
        <w:rPr>
          <w:sz w:val="24"/>
          <w:szCs w:val="24"/>
        </w:rPr>
        <w:t>нгельсского муниципального района и бюджетом муниципального образования город Энгельс</w:t>
      </w:r>
      <w:r w:rsidR="00814EC1" w:rsidRPr="009133A2">
        <w:rPr>
          <w:sz w:val="24"/>
          <w:szCs w:val="24"/>
        </w:rPr>
        <w:t xml:space="preserve"> при предъявлении (объединении) требований в деле обанкротстве и</w:t>
      </w:r>
      <w:proofErr w:type="gramEnd"/>
      <w:r w:rsidR="00814EC1" w:rsidRPr="009133A2">
        <w:rPr>
          <w:sz w:val="24"/>
          <w:szCs w:val="24"/>
        </w:rPr>
        <w:t xml:space="preserve"> в процедурах, применяемых в деле о банкротстве</w:t>
      </w:r>
      <w:r w:rsidR="00AD2479" w:rsidRPr="009133A2">
        <w:rPr>
          <w:sz w:val="24"/>
          <w:szCs w:val="24"/>
        </w:rPr>
        <w:t>.</w:t>
      </w: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3</w:t>
      </w:r>
      <w:r w:rsidR="00814EC1" w:rsidRPr="009133A2">
        <w:rPr>
          <w:sz w:val="24"/>
          <w:szCs w:val="24"/>
        </w:rPr>
        <w:t>.</w:t>
      </w:r>
      <w:r w:rsidRPr="009133A2">
        <w:rPr>
          <w:sz w:val="24"/>
          <w:szCs w:val="24"/>
        </w:rPr>
        <w:t>2</w:t>
      </w:r>
      <w:r w:rsidR="00814EC1" w:rsidRPr="009133A2">
        <w:rPr>
          <w:sz w:val="24"/>
          <w:szCs w:val="24"/>
        </w:rPr>
        <w:t xml:space="preserve">. </w:t>
      </w:r>
      <w:proofErr w:type="gramStart"/>
      <w:r w:rsidR="00AD2479" w:rsidRPr="009133A2">
        <w:rPr>
          <w:sz w:val="24"/>
          <w:szCs w:val="24"/>
        </w:rPr>
        <w:t>Сотрудник Администрации, наделенный соответствующими полномочиями,</w:t>
      </w:r>
      <w:r w:rsidR="00814EC1" w:rsidRPr="009133A2">
        <w:rPr>
          <w:sz w:val="24"/>
          <w:szCs w:val="24"/>
        </w:rPr>
        <w:t xml:space="preserve"> при выявлении в ходе контроля за поступлением доходов в бюджет </w:t>
      </w:r>
      <w:r w:rsidR="00AD2479" w:rsidRPr="009133A2">
        <w:rPr>
          <w:sz w:val="24"/>
          <w:szCs w:val="24"/>
        </w:rPr>
        <w:t>Энгельсского муниципального района и бюджет муниципального образования город Энгельс</w:t>
      </w:r>
      <w:r w:rsidR="00814EC1" w:rsidRPr="009133A2">
        <w:rPr>
          <w:sz w:val="24"/>
          <w:szCs w:val="24"/>
        </w:rPr>
        <w:t xml:space="preserve"> по штрафам (пеням) за нарушение контрагентом условий контракта, соглашения в части, касающейся уплаты денежных средств, в срок не позднее 30 календарных дней с момента образования просроченной дебиторской задолженности по доходам направля</w:t>
      </w:r>
      <w:r w:rsidR="00AD2479" w:rsidRPr="009133A2">
        <w:rPr>
          <w:sz w:val="24"/>
          <w:szCs w:val="24"/>
        </w:rPr>
        <w:t>е</w:t>
      </w:r>
      <w:r w:rsidR="00814EC1" w:rsidRPr="009133A2">
        <w:rPr>
          <w:sz w:val="24"/>
          <w:szCs w:val="24"/>
        </w:rPr>
        <w:t>т должнику требование (претензию) о погашении</w:t>
      </w:r>
      <w:proofErr w:type="gramEnd"/>
      <w:r w:rsidR="00814EC1" w:rsidRPr="009133A2">
        <w:rPr>
          <w:sz w:val="24"/>
          <w:szCs w:val="24"/>
        </w:rPr>
        <w:t xml:space="preserve"> задолженности в пятнадцатидневный срок с приложением расчета задолженности по пеням и штрафам. </w:t>
      </w: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3</w:t>
      </w:r>
      <w:r w:rsidR="00814EC1" w:rsidRPr="009133A2">
        <w:rPr>
          <w:sz w:val="24"/>
          <w:szCs w:val="24"/>
        </w:rPr>
        <w:t>.</w:t>
      </w:r>
      <w:r w:rsidRPr="009133A2">
        <w:rPr>
          <w:sz w:val="24"/>
          <w:szCs w:val="24"/>
        </w:rPr>
        <w:t>3</w:t>
      </w:r>
      <w:r w:rsidR="00814EC1" w:rsidRPr="009133A2">
        <w:rPr>
          <w:sz w:val="24"/>
          <w:szCs w:val="24"/>
        </w:rPr>
        <w:t>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Федерации.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3.4</w:t>
      </w:r>
      <w:proofErr w:type="gramStart"/>
      <w:r w:rsidRPr="009133A2">
        <w:rPr>
          <w:sz w:val="24"/>
          <w:szCs w:val="24"/>
        </w:rPr>
        <w:t xml:space="preserve"> В</w:t>
      </w:r>
      <w:proofErr w:type="gramEnd"/>
      <w:r w:rsidRPr="009133A2">
        <w:rPr>
          <w:sz w:val="24"/>
          <w:szCs w:val="24"/>
        </w:rPr>
        <w:t xml:space="preserve"> требовании (претензии) указываются: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наименование должника;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наименование и реквизиты документа, являющегося основанием для начисления суммы, подлежащей уплате должником;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период образования просроченной задолженности;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сумма просроченной задолженности по платежам, пени;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сумма штрафных санкций (при их наличии);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предложение оплатить просроченную дебиторскую задолженность в добровольном порядке в срок,  установленной требованием (претензией);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lastRenderedPageBreak/>
        <w:t>- реквизиты для перечисления просроченной дебиторской задолженности;</w:t>
      </w:r>
    </w:p>
    <w:p w:rsidR="00A9068B" w:rsidRPr="009133A2" w:rsidRDefault="00A9068B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информация об ответс</w:t>
      </w:r>
      <w:r w:rsidR="00AC3747" w:rsidRPr="009133A2">
        <w:rPr>
          <w:sz w:val="24"/>
          <w:szCs w:val="24"/>
        </w:rPr>
        <w:t>т</w:t>
      </w:r>
      <w:r w:rsidRPr="009133A2">
        <w:rPr>
          <w:sz w:val="24"/>
          <w:szCs w:val="24"/>
        </w:rPr>
        <w:t>венном</w:t>
      </w:r>
      <w:r w:rsidR="00AC3747" w:rsidRPr="009133A2">
        <w:rPr>
          <w:sz w:val="24"/>
          <w:szCs w:val="24"/>
        </w:rPr>
        <w:t xml:space="preserve">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814EC1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3</w:t>
      </w:r>
      <w:r w:rsidR="00814EC1" w:rsidRPr="009133A2">
        <w:rPr>
          <w:sz w:val="24"/>
          <w:szCs w:val="24"/>
        </w:rPr>
        <w:t>.</w:t>
      </w:r>
      <w:r w:rsidR="00A9068B" w:rsidRPr="009133A2">
        <w:rPr>
          <w:sz w:val="24"/>
          <w:szCs w:val="24"/>
        </w:rPr>
        <w:t>5</w:t>
      </w:r>
      <w:r w:rsidR="00814EC1" w:rsidRPr="009133A2">
        <w:rPr>
          <w:sz w:val="24"/>
          <w:szCs w:val="24"/>
        </w:rPr>
        <w:t>. При добровольном исполнении обязатель</w:t>
      </w:r>
      <w:proofErr w:type="gramStart"/>
      <w:r w:rsidR="00814EC1" w:rsidRPr="009133A2">
        <w:rPr>
          <w:sz w:val="24"/>
          <w:szCs w:val="24"/>
        </w:rPr>
        <w:t>ств в ср</w:t>
      </w:r>
      <w:proofErr w:type="gramEnd"/>
      <w:r w:rsidR="00814EC1" w:rsidRPr="009133A2">
        <w:rPr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:rsidR="00814EC1" w:rsidRPr="009133A2" w:rsidRDefault="00814EC1" w:rsidP="00814EC1">
      <w:pPr>
        <w:ind w:firstLine="708"/>
        <w:jc w:val="both"/>
        <w:rPr>
          <w:sz w:val="24"/>
          <w:szCs w:val="24"/>
        </w:rPr>
      </w:pPr>
    </w:p>
    <w:p w:rsidR="00814EC1" w:rsidRPr="009133A2" w:rsidRDefault="00AC1903" w:rsidP="00535D5D">
      <w:pPr>
        <w:pStyle w:val="1"/>
        <w:rPr>
          <w:rFonts w:ascii="Times New Roman" w:hAnsi="Times New Roman" w:cs="Times New Roman"/>
          <w:color w:val="auto"/>
        </w:rPr>
      </w:pPr>
      <w:r w:rsidRPr="009133A2">
        <w:rPr>
          <w:rFonts w:ascii="Times New Roman" w:hAnsi="Times New Roman" w:cs="Times New Roman"/>
          <w:color w:val="auto"/>
        </w:rPr>
        <w:t>4</w:t>
      </w:r>
      <w:r w:rsidR="00814EC1" w:rsidRPr="009133A2">
        <w:rPr>
          <w:rFonts w:ascii="Times New Roman" w:hAnsi="Times New Roman" w:cs="Times New Roman"/>
          <w:color w:val="auto"/>
        </w:rPr>
        <w:t>. Мероприятия по принудительному взысканию дебиторской задолженности по доходам</w:t>
      </w:r>
    </w:p>
    <w:p w:rsidR="00AC1903" w:rsidRPr="009133A2" w:rsidRDefault="00B634F1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4.1</w:t>
      </w:r>
      <w:r w:rsidR="00814EC1" w:rsidRPr="009133A2">
        <w:rPr>
          <w:sz w:val="24"/>
          <w:szCs w:val="24"/>
        </w:rPr>
        <w:t xml:space="preserve">. </w:t>
      </w:r>
      <w:r w:rsidR="00AC1903" w:rsidRPr="009133A2">
        <w:rPr>
          <w:sz w:val="24"/>
          <w:szCs w:val="24"/>
        </w:rPr>
        <w:t xml:space="preserve">При отсутствии </w:t>
      </w:r>
      <w:r w:rsidRPr="009133A2">
        <w:rPr>
          <w:sz w:val="24"/>
          <w:szCs w:val="24"/>
        </w:rPr>
        <w:t>добровольного исполнения требовани</w:t>
      </w:r>
      <w:proofErr w:type="gramStart"/>
      <w:r w:rsidRPr="009133A2">
        <w:rPr>
          <w:sz w:val="24"/>
          <w:szCs w:val="24"/>
        </w:rPr>
        <w:t>я(</w:t>
      </w:r>
      <w:proofErr w:type="gramEnd"/>
      <w:r w:rsidRPr="009133A2">
        <w:rPr>
          <w:sz w:val="24"/>
          <w:szCs w:val="24"/>
        </w:rPr>
        <w:t>претензии) должником в установленный для погашения срок а также непогашения должником просроченной дебиторской задолженности в полном объеме взыскание задолженности производится в судебном порядке.</w:t>
      </w:r>
    </w:p>
    <w:p w:rsidR="00814EC1" w:rsidRPr="009133A2" w:rsidRDefault="00535D5D" w:rsidP="00535D5D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4.2.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535D5D" w:rsidRPr="009133A2" w:rsidRDefault="00535D5D" w:rsidP="00535D5D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4.3. Сотрудник комитета</w:t>
      </w:r>
      <w:r w:rsidR="00C51947" w:rsidRPr="009133A2">
        <w:rPr>
          <w:sz w:val="24"/>
          <w:szCs w:val="24"/>
        </w:rPr>
        <w:t xml:space="preserve"> правового обеспечения</w:t>
      </w:r>
      <w:r w:rsidRPr="009133A2">
        <w:rPr>
          <w:sz w:val="24"/>
          <w:szCs w:val="24"/>
        </w:rPr>
        <w:t xml:space="preserve"> Администрации, наделенный соответствующими полномочиями, </w:t>
      </w:r>
      <w:r w:rsidR="00427106" w:rsidRPr="009133A2">
        <w:rPr>
          <w:sz w:val="24"/>
          <w:szCs w:val="24"/>
        </w:rPr>
        <w:t xml:space="preserve">в течение 30 рабочих дней </w:t>
      </w:r>
      <w:proofErr w:type="gramStart"/>
      <w:r w:rsidR="00427106" w:rsidRPr="009133A2">
        <w:rPr>
          <w:sz w:val="24"/>
          <w:szCs w:val="24"/>
        </w:rPr>
        <w:t>подготавливает и направляет</w:t>
      </w:r>
      <w:proofErr w:type="gramEnd"/>
      <w:r w:rsidR="00427106" w:rsidRPr="009133A2">
        <w:rPr>
          <w:sz w:val="24"/>
          <w:szCs w:val="24"/>
        </w:rPr>
        <w:t xml:space="preserve"> исковое заявление о взыскании просроченной дебиторской задолженности в суд с соблюдением требований о подсудности и подведомственности,  установленных законодательством Российской Федерации.</w:t>
      </w:r>
    </w:p>
    <w:p w:rsidR="00427106" w:rsidRPr="009133A2" w:rsidRDefault="00427106" w:rsidP="00535D5D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4.4. В случае</w:t>
      </w:r>
      <w:proofErr w:type="gramStart"/>
      <w:r w:rsidRPr="009133A2">
        <w:rPr>
          <w:sz w:val="24"/>
          <w:szCs w:val="24"/>
        </w:rPr>
        <w:t>,</w:t>
      </w:r>
      <w:proofErr w:type="gramEnd"/>
      <w:r w:rsidRPr="009133A2">
        <w:rPr>
          <w:sz w:val="24"/>
          <w:szCs w:val="24"/>
        </w:rPr>
        <w:t xml:space="preserve"> если</w:t>
      </w:r>
      <w:r w:rsidR="00C5483A" w:rsidRPr="009133A2">
        <w:rPr>
          <w:sz w:val="24"/>
          <w:szCs w:val="24"/>
        </w:rPr>
        <w:t xml:space="preserve"> до вынесения решения суда требования об уплате исполнены должником добровольно, сотрудник </w:t>
      </w:r>
      <w:r w:rsidR="00C51947" w:rsidRPr="009133A2">
        <w:rPr>
          <w:sz w:val="24"/>
          <w:szCs w:val="24"/>
        </w:rPr>
        <w:t xml:space="preserve">комитета </w:t>
      </w:r>
      <w:r w:rsidR="00C5483A" w:rsidRPr="009133A2">
        <w:rPr>
          <w:sz w:val="24"/>
          <w:szCs w:val="24"/>
        </w:rPr>
        <w:t xml:space="preserve">правового </w:t>
      </w:r>
      <w:r w:rsidR="00C51947" w:rsidRPr="009133A2">
        <w:rPr>
          <w:sz w:val="24"/>
          <w:szCs w:val="24"/>
        </w:rPr>
        <w:t>обеспечения</w:t>
      </w:r>
      <w:r w:rsidR="00C5483A" w:rsidRPr="009133A2">
        <w:rPr>
          <w:sz w:val="24"/>
          <w:szCs w:val="24"/>
        </w:rPr>
        <w:t xml:space="preserve"> Администрации, наделенный соответствующими полномочиями, в установленном порядке заявляет об отказе от иска.</w:t>
      </w:r>
    </w:p>
    <w:p w:rsidR="00C5483A" w:rsidRPr="009133A2" w:rsidRDefault="00C5483A" w:rsidP="00535D5D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4.5. Документы о ходе </w:t>
      </w:r>
      <w:proofErr w:type="spellStart"/>
      <w:r w:rsidRPr="009133A2">
        <w:rPr>
          <w:sz w:val="24"/>
          <w:szCs w:val="24"/>
        </w:rPr>
        <w:t>претензионно</w:t>
      </w:r>
      <w:proofErr w:type="spellEnd"/>
      <w:r w:rsidRPr="009133A2">
        <w:rPr>
          <w:sz w:val="24"/>
          <w:szCs w:val="24"/>
        </w:rPr>
        <w:t xml:space="preserve">-исковой работы по взысканию задолженности, в том числе судебные акты, на бумажном носителе хранятся в </w:t>
      </w:r>
      <w:r w:rsidR="00C51947" w:rsidRPr="009133A2">
        <w:rPr>
          <w:sz w:val="24"/>
          <w:szCs w:val="24"/>
        </w:rPr>
        <w:t xml:space="preserve">комитете </w:t>
      </w:r>
      <w:r w:rsidRPr="009133A2">
        <w:rPr>
          <w:sz w:val="24"/>
          <w:szCs w:val="24"/>
        </w:rPr>
        <w:t>правово</w:t>
      </w:r>
      <w:r w:rsidR="00C51947" w:rsidRPr="009133A2">
        <w:rPr>
          <w:sz w:val="24"/>
          <w:szCs w:val="24"/>
        </w:rPr>
        <w:t>гообеспечения</w:t>
      </w:r>
      <w:r w:rsidRPr="009133A2">
        <w:rPr>
          <w:sz w:val="24"/>
          <w:szCs w:val="24"/>
        </w:rPr>
        <w:t xml:space="preserve"> Администрации.</w:t>
      </w:r>
    </w:p>
    <w:p w:rsidR="00C5483A" w:rsidRPr="009133A2" w:rsidRDefault="00C5483A" w:rsidP="00535D5D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4.6. При принятии судом решения о полном или частичном отказе в удовлетворении</w:t>
      </w:r>
      <w:r w:rsidR="00F67292" w:rsidRPr="009133A2">
        <w:rPr>
          <w:sz w:val="24"/>
          <w:szCs w:val="24"/>
        </w:rPr>
        <w:t xml:space="preserve"> заявленных исковых требований Администрации обеспечивается принятие исчерпывающи</w:t>
      </w:r>
      <w:r w:rsidR="005813AF" w:rsidRPr="009133A2">
        <w:rPr>
          <w:sz w:val="24"/>
          <w:szCs w:val="24"/>
        </w:rPr>
        <w:t>х мер</w:t>
      </w:r>
      <w:r w:rsidR="00F67292" w:rsidRPr="009133A2">
        <w:rPr>
          <w:sz w:val="24"/>
          <w:szCs w:val="24"/>
        </w:rPr>
        <w:t xml:space="preserve"> по обжалованию судебных актов при наличии к тому оснований.</w:t>
      </w:r>
    </w:p>
    <w:p w:rsidR="00814EC1" w:rsidRPr="009133A2" w:rsidRDefault="00814EC1" w:rsidP="00814EC1">
      <w:pPr>
        <w:ind w:firstLine="708"/>
        <w:jc w:val="both"/>
        <w:rPr>
          <w:sz w:val="24"/>
          <w:szCs w:val="24"/>
        </w:rPr>
      </w:pPr>
    </w:p>
    <w:p w:rsidR="00F67292" w:rsidRPr="009133A2" w:rsidRDefault="00F67292" w:rsidP="00F67292">
      <w:pPr>
        <w:pStyle w:val="1"/>
        <w:rPr>
          <w:rFonts w:ascii="Times New Roman" w:hAnsi="Times New Roman" w:cs="Times New Roman"/>
          <w:color w:val="auto"/>
        </w:rPr>
      </w:pPr>
      <w:r w:rsidRPr="009133A2">
        <w:rPr>
          <w:rFonts w:ascii="Times New Roman" w:hAnsi="Times New Roman" w:cs="Times New Roman"/>
          <w:color w:val="auto"/>
        </w:rPr>
        <w:t>5. Мероприятия по взысканию просроченной дебиторской задолженности в рамках исполнительного производства</w:t>
      </w:r>
    </w:p>
    <w:p w:rsidR="00814EC1" w:rsidRPr="009133A2" w:rsidRDefault="00814EC1" w:rsidP="00814EC1">
      <w:pPr>
        <w:ind w:firstLine="708"/>
        <w:jc w:val="both"/>
        <w:rPr>
          <w:sz w:val="24"/>
          <w:szCs w:val="24"/>
        </w:rPr>
      </w:pPr>
    </w:p>
    <w:p w:rsidR="00F67292" w:rsidRPr="009133A2" w:rsidRDefault="00F67292" w:rsidP="00F67292">
      <w:pPr>
        <w:ind w:firstLine="708"/>
        <w:jc w:val="both"/>
        <w:rPr>
          <w:sz w:val="24"/>
          <w:szCs w:val="24"/>
        </w:rPr>
      </w:pPr>
      <w:proofErr w:type="gramStart"/>
      <w:r w:rsidRPr="009133A2">
        <w:rPr>
          <w:sz w:val="24"/>
          <w:szCs w:val="24"/>
        </w:rPr>
        <w:t>5.1.В течение 10 рабочих дней</w:t>
      </w:r>
      <w:r w:rsidR="0075594D" w:rsidRPr="009133A2">
        <w:rPr>
          <w:sz w:val="24"/>
          <w:szCs w:val="24"/>
        </w:rPr>
        <w:t xml:space="preserve"> со дня поступления в Администрацию исполнительного документа сотрудник </w:t>
      </w:r>
      <w:r w:rsidR="00C51947" w:rsidRPr="009133A2">
        <w:rPr>
          <w:sz w:val="24"/>
          <w:szCs w:val="24"/>
        </w:rPr>
        <w:t xml:space="preserve">комитета </w:t>
      </w:r>
      <w:r w:rsidR="0075594D" w:rsidRPr="009133A2">
        <w:rPr>
          <w:sz w:val="24"/>
          <w:szCs w:val="24"/>
        </w:rPr>
        <w:t xml:space="preserve">правового </w:t>
      </w:r>
      <w:r w:rsidR="00C51947" w:rsidRPr="009133A2">
        <w:rPr>
          <w:sz w:val="24"/>
          <w:szCs w:val="24"/>
        </w:rPr>
        <w:t>обеспечения</w:t>
      </w:r>
      <w:r w:rsidR="0075594D" w:rsidRPr="009133A2">
        <w:rPr>
          <w:sz w:val="24"/>
          <w:szCs w:val="24"/>
        </w:rPr>
        <w:t xml:space="preserve">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–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75594D" w:rsidRPr="009133A2" w:rsidRDefault="0075594D" w:rsidP="00F67292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 xml:space="preserve">5.2. </w:t>
      </w:r>
      <w:proofErr w:type="gramStart"/>
      <w:r w:rsidRPr="009133A2">
        <w:rPr>
          <w:sz w:val="24"/>
          <w:szCs w:val="24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</w:t>
      </w:r>
      <w:r w:rsidR="00C51947" w:rsidRPr="009133A2">
        <w:rPr>
          <w:sz w:val="24"/>
          <w:szCs w:val="24"/>
        </w:rPr>
        <w:t xml:space="preserve">комитет </w:t>
      </w:r>
      <w:r w:rsidRPr="009133A2">
        <w:rPr>
          <w:sz w:val="24"/>
          <w:szCs w:val="24"/>
        </w:rPr>
        <w:t xml:space="preserve">правового </w:t>
      </w:r>
      <w:r w:rsidR="00C51947" w:rsidRPr="009133A2">
        <w:rPr>
          <w:sz w:val="24"/>
          <w:szCs w:val="24"/>
        </w:rPr>
        <w:t>обеспечения</w:t>
      </w:r>
      <w:r w:rsidRPr="009133A2">
        <w:rPr>
          <w:sz w:val="24"/>
          <w:szCs w:val="24"/>
        </w:rPr>
        <w:t xml:space="preserve">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</w:t>
      </w:r>
      <w:r w:rsidR="00B917D5" w:rsidRPr="009133A2">
        <w:rPr>
          <w:sz w:val="24"/>
          <w:szCs w:val="24"/>
        </w:rPr>
        <w:t>:</w:t>
      </w:r>
      <w:proofErr w:type="gramEnd"/>
    </w:p>
    <w:p w:rsidR="00B917D5" w:rsidRPr="009133A2" w:rsidRDefault="00B917D5" w:rsidP="00F67292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- направляет в службу судебных приставов заявления (ходатайства) о предоставлении информации о ходе исполнительного производства;</w:t>
      </w:r>
    </w:p>
    <w:p w:rsidR="00B917D5" w:rsidRPr="009133A2" w:rsidRDefault="00B917D5" w:rsidP="00F67292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lastRenderedPageBreak/>
        <w:t>-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</w:t>
      </w:r>
      <w:r w:rsidR="009133A2" w:rsidRPr="009133A2">
        <w:rPr>
          <w:sz w:val="24"/>
          <w:szCs w:val="24"/>
        </w:rPr>
        <w:t xml:space="preserve"> </w:t>
      </w:r>
      <w:r w:rsidRPr="009133A2">
        <w:rPr>
          <w:sz w:val="24"/>
          <w:szCs w:val="24"/>
        </w:rPr>
        <w:t xml:space="preserve">229-ФЗ </w:t>
      </w:r>
      <w:r w:rsidR="009133A2">
        <w:rPr>
          <w:sz w:val="24"/>
          <w:szCs w:val="24"/>
        </w:rPr>
        <w:t>«</w:t>
      </w:r>
      <w:r w:rsidRPr="009133A2">
        <w:rPr>
          <w:sz w:val="24"/>
          <w:szCs w:val="24"/>
        </w:rPr>
        <w:t>Об исполнительном производстве</w:t>
      </w:r>
      <w:r w:rsidR="009133A2">
        <w:rPr>
          <w:sz w:val="24"/>
          <w:szCs w:val="24"/>
        </w:rPr>
        <w:t>»</w:t>
      </w:r>
      <w:r w:rsidRPr="009133A2">
        <w:rPr>
          <w:sz w:val="24"/>
          <w:szCs w:val="24"/>
        </w:rPr>
        <w:t>.</w:t>
      </w:r>
    </w:p>
    <w:p w:rsidR="00B917D5" w:rsidRPr="009133A2" w:rsidRDefault="00B917D5" w:rsidP="00F67292">
      <w:pPr>
        <w:ind w:firstLine="708"/>
        <w:jc w:val="both"/>
        <w:rPr>
          <w:sz w:val="24"/>
          <w:szCs w:val="24"/>
        </w:rPr>
      </w:pPr>
    </w:p>
    <w:p w:rsidR="00C867CC" w:rsidRPr="009133A2" w:rsidRDefault="00C867CC" w:rsidP="00C867CC">
      <w:pPr>
        <w:pStyle w:val="1"/>
        <w:rPr>
          <w:rFonts w:ascii="Times New Roman" w:hAnsi="Times New Roman" w:cs="Times New Roman"/>
          <w:color w:val="auto"/>
        </w:rPr>
      </w:pPr>
      <w:r w:rsidRPr="009133A2">
        <w:rPr>
          <w:rFonts w:ascii="Times New Roman" w:hAnsi="Times New Roman" w:cs="Times New Roman"/>
          <w:color w:val="auto"/>
        </w:rPr>
        <w:t>6. Мероприятия по взысканию просроченной дебиторской задолженности в рамках исполнительного производства</w:t>
      </w:r>
    </w:p>
    <w:p w:rsidR="00814EC1" w:rsidRPr="009133A2" w:rsidRDefault="00814EC1" w:rsidP="00814EC1">
      <w:pPr>
        <w:ind w:firstLine="708"/>
        <w:jc w:val="both"/>
        <w:rPr>
          <w:sz w:val="24"/>
          <w:szCs w:val="24"/>
        </w:rPr>
      </w:pPr>
    </w:p>
    <w:p w:rsidR="007112B9" w:rsidRPr="009133A2" w:rsidRDefault="00C867CC" w:rsidP="00814EC1">
      <w:pPr>
        <w:ind w:firstLine="708"/>
        <w:jc w:val="both"/>
        <w:rPr>
          <w:sz w:val="24"/>
          <w:szCs w:val="24"/>
        </w:rPr>
      </w:pPr>
      <w:r w:rsidRPr="009133A2">
        <w:rPr>
          <w:sz w:val="24"/>
          <w:szCs w:val="24"/>
        </w:rPr>
        <w:t>Ответственные</w:t>
      </w:r>
      <w:r w:rsidR="009133A2" w:rsidRPr="009133A2">
        <w:rPr>
          <w:sz w:val="24"/>
          <w:szCs w:val="24"/>
        </w:rPr>
        <w:t xml:space="preserve"> </w:t>
      </w:r>
      <w:r w:rsidRPr="009133A2">
        <w:rPr>
          <w:sz w:val="24"/>
          <w:szCs w:val="24"/>
        </w:rPr>
        <w:t xml:space="preserve">структурные </w:t>
      </w:r>
      <w:r w:rsidR="009133A2" w:rsidRPr="009133A2">
        <w:rPr>
          <w:sz w:val="24"/>
          <w:szCs w:val="24"/>
        </w:rPr>
        <w:t>органы</w:t>
      </w:r>
      <w:r w:rsidRPr="009133A2">
        <w:rPr>
          <w:sz w:val="24"/>
          <w:szCs w:val="24"/>
        </w:rPr>
        <w:t xml:space="preserve"> (сотрудники) Администрации, наделенные соответствующими полномочиями, осуществляют м</w:t>
      </w:r>
      <w:r w:rsidR="00814EC1" w:rsidRPr="009133A2">
        <w:rPr>
          <w:sz w:val="24"/>
          <w:szCs w:val="24"/>
        </w:rPr>
        <w:t>ероприятия по наблюдению за платежеспособностью должника (в том числе за возможностью взыскания дебиторской задолженности по доходам в случае изменения имущественного положения должника), в целях обеспечения исполнения дебитором погашения задолженности по доходам.</w:t>
      </w:r>
    </w:p>
    <w:p w:rsidR="002C12C6" w:rsidRPr="009133A2" w:rsidRDefault="002C12C6" w:rsidP="002C12C6">
      <w:pPr>
        <w:ind w:firstLine="708"/>
        <w:jc w:val="both"/>
        <w:rPr>
          <w:sz w:val="24"/>
          <w:szCs w:val="24"/>
        </w:rPr>
      </w:pPr>
    </w:p>
    <w:sectPr w:rsidR="002C12C6" w:rsidRPr="009133A2" w:rsidSect="009133A2">
      <w:pgSz w:w="11906" w:h="16838"/>
      <w:pgMar w:top="1134" w:right="851" w:bottom="1134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11A"/>
    <w:multiLevelType w:val="multilevel"/>
    <w:tmpl w:val="721CF7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83"/>
    <w:rsid w:val="000B50AC"/>
    <w:rsid w:val="000C5DDD"/>
    <w:rsid w:val="00161353"/>
    <w:rsid w:val="00182927"/>
    <w:rsid w:val="001A3CBD"/>
    <w:rsid w:val="001C5B13"/>
    <w:rsid w:val="001E23E6"/>
    <w:rsid w:val="00221C26"/>
    <w:rsid w:val="002441EB"/>
    <w:rsid w:val="00277093"/>
    <w:rsid w:val="002A218A"/>
    <w:rsid w:val="002B0C2F"/>
    <w:rsid w:val="002C12C6"/>
    <w:rsid w:val="002C1EEC"/>
    <w:rsid w:val="002C22E8"/>
    <w:rsid w:val="002C23CF"/>
    <w:rsid w:val="002E5167"/>
    <w:rsid w:val="00342B56"/>
    <w:rsid w:val="003514BA"/>
    <w:rsid w:val="00382692"/>
    <w:rsid w:val="003B075E"/>
    <w:rsid w:val="003B3CE7"/>
    <w:rsid w:val="003C449C"/>
    <w:rsid w:val="003E31E3"/>
    <w:rsid w:val="003E388D"/>
    <w:rsid w:val="00427106"/>
    <w:rsid w:val="00435696"/>
    <w:rsid w:val="0043684D"/>
    <w:rsid w:val="00450F24"/>
    <w:rsid w:val="004625BE"/>
    <w:rsid w:val="004B4373"/>
    <w:rsid w:val="004B6291"/>
    <w:rsid w:val="004D4983"/>
    <w:rsid w:val="00506F54"/>
    <w:rsid w:val="00535D5D"/>
    <w:rsid w:val="00545F56"/>
    <w:rsid w:val="00555BF4"/>
    <w:rsid w:val="005813AF"/>
    <w:rsid w:val="00582E6B"/>
    <w:rsid w:val="005A4372"/>
    <w:rsid w:val="005D1E1D"/>
    <w:rsid w:val="005F3C5F"/>
    <w:rsid w:val="00617664"/>
    <w:rsid w:val="006578A4"/>
    <w:rsid w:val="0068301A"/>
    <w:rsid w:val="006A0B9C"/>
    <w:rsid w:val="006D4149"/>
    <w:rsid w:val="006D7757"/>
    <w:rsid w:val="006E2175"/>
    <w:rsid w:val="006E5F03"/>
    <w:rsid w:val="00701F76"/>
    <w:rsid w:val="007025B5"/>
    <w:rsid w:val="00702F53"/>
    <w:rsid w:val="0070454A"/>
    <w:rsid w:val="007112B9"/>
    <w:rsid w:val="00711C97"/>
    <w:rsid w:val="0075594D"/>
    <w:rsid w:val="0076136E"/>
    <w:rsid w:val="00772C05"/>
    <w:rsid w:val="00775E3D"/>
    <w:rsid w:val="00777D54"/>
    <w:rsid w:val="007816A5"/>
    <w:rsid w:val="007D7440"/>
    <w:rsid w:val="007F0BE8"/>
    <w:rsid w:val="00805AB9"/>
    <w:rsid w:val="00814EC1"/>
    <w:rsid w:val="008369D3"/>
    <w:rsid w:val="00880F7E"/>
    <w:rsid w:val="008D1378"/>
    <w:rsid w:val="008E0A8A"/>
    <w:rsid w:val="009133A2"/>
    <w:rsid w:val="00915B01"/>
    <w:rsid w:val="00967327"/>
    <w:rsid w:val="00967F1A"/>
    <w:rsid w:val="00971DA7"/>
    <w:rsid w:val="009B0ADB"/>
    <w:rsid w:val="009D4D92"/>
    <w:rsid w:val="009D6BB3"/>
    <w:rsid w:val="009D6F1E"/>
    <w:rsid w:val="009E0028"/>
    <w:rsid w:val="009E52B7"/>
    <w:rsid w:val="009F3B75"/>
    <w:rsid w:val="00A14E41"/>
    <w:rsid w:val="00A229D8"/>
    <w:rsid w:val="00A557EC"/>
    <w:rsid w:val="00A608BB"/>
    <w:rsid w:val="00A6284B"/>
    <w:rsid w:val="00A9068B"/>
    <w:rsid w:val="00AC0AB0"/>
    <w:rsid w:val="00AC1903"/>
    <w:rsid w:val="00AC3747"/>
    <w:rsid w:val="00AD2479"/>
    <w:rsid w:val="00AD2D4B"/>
    <w:rsid w:val="00B3683E"/>
    <w:rsid w:val="00B634F1"/>
    <w:rsid w:val="00B63630"/>
    <w:rsid w:val="00B650D9"/>
    <w:rsid w:val="00B663B1"/>
    <w:rsid w:val="00B917D5"/>
    <w:rsid w:val="00BE7F8B"/>
    <w:rsid w:val="00C00816"/>
    <w:rsid w:val="00C03E03"/>
    <w:rsid w:val="00C172A9"/>
    <w:rsid w:val="00C201E1"/>
    <w:rsid w:val="00C23657"/>
    <w:rsid w:val="00C51947"/>
    <w:rsid w:val="00C5483A"/>
    <w:rsid w:val="00C867CC"/>
    <w:rsid w:val="00CD3626"/>
    <w:rsid w:val="00CF52D4"/>
    <w:rsid w:val="00D30B3B"/>
    <w:rsid w:val="00D336A3"/>
    <w:rsid w:val="00D3432B"/>
    <w:rsid w:val="00D5173B"/>
    <w:rsid w:val="00D742C7"/>
    <w:rsid w:val="00DA5933"/>
    <w:rsid w:val="00DF2FF8"/>
    <w:rsid w:val="00DF557F"/>
    <w:rsid w:val="00E44E41"/>
    <w:rsid w:val="00E53D38"/>
    <w:rsid w:val="00E6349C"/>
    <w:rsid w:val="00E7577C"/>
    <w:rsid w:val="00E77998"/>
    <w:rsid w:val="00E83D67"/>
    <w:rsid w:val="00EB60C0"/>
    <w:rsid w:val="00EB6D3B"/>
    <w:rsid w:val="00EE685D"/>
    <w:rsid w:val="00F51676"/>
    <w:rsid w:val="00F615DE"/>
    <w:rsid w:val="00F67292"/>
    <w:rsid w:val="00FB41BF"/>
    <w:rsid w:val="00FD0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1E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516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51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63B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441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2441EB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2441EB"/>
    <w:rPr>
      <w:rFonts w:cs="Times New Roman"/>
      <w:b/>
      <w:bCs/>
      <w:color w:val="106BBE"/>
    </w:rPr>
  </w:style>
  <w:style w:type="paragraph" w:customStyle="1" w:styleId="Default">
    <w:name w:val="Default"/>
    <w:rsid w:val="004B4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9E0028"/>
    <w:rPr>
      <w:rFonts w:ascii="Arial" w:eastAsiaTheme="minorEastAsia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0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7112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12B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7112B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3C449C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3C449C"/>
    <w:rPr>
      <w:rFonts w:ascii="Courier New" w:eastAsiaTheme="minorEastAsia" w:hAnsi="Courier New" w:cs="Courier New"/>
      <w:sz w:val="24"/>
      <w:szCs w:val="24"/>
    </w:rPr>
  </w:style>
  <w:style w:type="paragraph" w:customStyle="1" w:styleId="ae">
    <w:name w:val="Сноска"/>
    <w:basedOn w:val="a"/>
    <w:next w:val="a"/>
    <w:uiPriority w:val="99"/>
    <w:rsid w:val="003C449C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paragraph" w:styleId="af">
    <w:name w:val="Title"/>
    <w:basedOn w:val="a"/>
    <w:link w:val="af0"/>
    <w:qFormat/>
    <w:rsid w:val="009D6F1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9D6F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1E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5167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51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63B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441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2441EB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2441EB"/>
    <w:rPr>
      <w:rFonts w:cs="Times New Roman"/>
      <w:b/>
      <w:bCs/>
      <w:color w:val="106BBE"/>
    </w:rPr>
  </w:style>
  <w:style w:type="paragraph" w:customStyle="1" w:styleId="Default">
    <w:name w:val="Default"/>
    <w:rsid w:val="004B4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9E0028"/>
    <w:rPr>
      <w:rFonts w:ascii="Arial" w:eastAsiaTheme="minorEastAsia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0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7112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12B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7112B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3C449C"/>
    <w:pPr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3C449C"/>
    <w:rPr>
      <w:rFonts w:ascii="Courier New" w:eastAsiaTheme="minorEastAsia" w:hAnsi="Courier New" w:cs="Courier New"/>
      <w:sz w:val="24"/>
      <w:szCs w:val="24"/>
    </w:rPr>
  </w:style>
  <w:style w:type="paragraph" w:customStyle="1" w:styleId="ae">
    <w:name w:val="Сноска"/>
    <w:basedOn w:val="a"/>
    <w:next w:val="a"/>
    <w:uiPriority w:val="99"/>
    <w:rsid w:val="003C449C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paragraph" w:styleId="af">
    <w:name w:val="Title"/>
    <w:basedOn w:val="a"/>
    <w:link w:val="af0"/>
    <w:qFormat/>
    <w:rsid w:val="009D6F1E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9D6F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Панфилова</dc:creator>
  <cp:lastModifiedBy>Дмитрий Кузьмин</cp:lastModifiedBy>
  <cp:revision>2</cp:revision>
  <cp:lastPrinted>2023-09-29T05:35:00Z</cp:lastPrinted>
  <dcterms:created xsi:type="dcterms:W3CDTF">2023-09-29T14:40:00Z</dcterms:created>
  <dcterms:modified xsi:type="dcterms:W3CDTF">2023-09-29T14:40:00Z</dcterms:modified>
</cp:coreProperties>
</file>