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BE" w:rsidRPr="007C0141" w:rsidRDefault="00BE3CBE" w:rsidP="007C0141">
      <w:pPr>
        <w:pStyle w:val="a5"/>
        <w:ind w:left="538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C0141">
        <w:rPr>
          <w:rFonts w:ascii="Times New Roman" w:hAnsi="Times New Roman" w:cs="Times New Roman"/>
          <w:sz w:val="20"/>
          <w:szCs w:val="20"/>
        </w:rPr>
        <w:t>Приложение</w:t>
      </w:r>
    </w:p>
    <w:p w:rsidR="00BE3CBE" w:rsidRPr="007C0141" w:rsidRDefault="00BE3CBE" w:rsidP="007C0141">
      <w:pPr>
        <w:pStyle w:val="a5"/>
        <w:ind w:left="5387"/>
        <w:rPr>
          <w:rFonts w:ascii="Times New Roman" w:hAnsi="Times New Roman" w:cs="Times New Roman"/>
          <w:sz w:val="20"/>
          <w:szCs w:val="20"/>
        </w:rPr>
      </w:pPr>
      <w:r w:rsidRPr="007C014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BE3CBE" w:rsidRPr="007C0141" w:rsidRDefault="00BE3CBE" w:rsidP="007C0141">
      <w:pPr>
        <w:pStyle w:val="a5"/>
        <w:ind w:left="5387"/>
        <w:rPr>
          <w:rFonts w:ascii="Times New Roman" w:hAnsi="Times New Roman" w:cs="Times New Roman"/>
          <w:sz w:val="20"/>
          <w:szCs w:val="20"/>
        </w:rPr>
      </w:pPr>
      <w:r w:rsidRPr="007C0141">
        <w:rPr>
          <w:rFonts w:ascii="Times New Roman" w:hAnsi="Times New Roman" w:cs="Times New Roman"/>
          <w:sz w:val="20"/>
          <w:szCs w:val="20"/>
        </w:rPr>
        <w:t xml:space="preserve">Энгельсского муниципального района </w:t>
      </w:r>
    </w:p>
    <w:p w:rsidR="00391D30" w:rsidRPr="00391D30" w:rsidRDefault="00391D30" w:rsidP="00391D30">
      <w:pPr>
        <w:spacing w:after="0" w:line="240" w:lineRule="auto"/>
        <w:ind w:left="495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391D30">
        <w:rPr>
          <w:rFonts w:ascii="Times New Roman" w:hAnsi="Times New Roman" w:cs="Times New Roman"/>
          <w:b/>
          <w:sz w:val="18"/>
          <w:szCs w:val="18"/>
        </w:rPr>
        <w:t xml:space="preserve">От 12.02.2024 года № 753 </w:t>
      </w:r>
      <w:r w:rsidRPr="00391D30">
        <w:rPr>
          <w:rFonts w:ascii="Times New Roman" w:hAnsi="Times New Roman" w:cs="Times New Roman"/>
          <w:b/>
          <w:sz w:val="18"/>
          <w:szCs w:val="18"/>
        </w:rPr>
        <w:tab/>
      </w:r>
      <w:r w:rsidRPr="00391D30">
        <w:rPr>
          <w:rFonts w:ascii="Times New Roman" w:hAnsi="Times New Roman" w:cs="Times New Roman"/>
          <w:b/>
          <w:sz w:val="18"/>
          <w:szCs w:val="18"/>
        </w:rPr>
        <w:tab/>
      </w:r>
      <w:r w:rsidRPr="00391D30">
        <w:rPr>
          <w:rFonts w:ascii="Times New Roman" w:hAnsi="Times New Roman" w:cs="Times New Roman"/>
          <w:b/>
          <w:sz w:val="18"/>
          <w:szCs w:val="18"/>
        </w:rPr>
        <w:tab/>
      </w:r>
      <w:r w:rsidRPr="00391D30">
        <w:rPr>
          <w:rFonts w:ascii="Times New Roman" w:hAnsi="Times New Roman" w:cs="Times New Roman"/>
          <w:b/>
          <w:sz w:val="18"/>
          <w:szCs w:val="18"/>
        </w:rPr>
        <w:tab/>
      </w:r>
    </w:p>
    <w:p w:rsidR="007C0141" w:rsidRDefault="007C0141" w:rsidP="00C41BC3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E72EC5" w:rsidRPr="007C0141" w:rsidRDefault="00E72EC5" w:rsidP="00C41BC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141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C41BC3" w:rsidRPr="007C0141" w:rsidRDefault="00E72EC5" w:rsidP="00C41BC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141">
        <w:rPr>
          <w:rFonts w:ascii="Times New Roman" w:hAnsi="Times New Roman" w:cs="Times New Roman"/>
          <w:b/>
          <w:sz w:val="26"/>
          <w:szCs w:val="26"/>
        </w:rPr>
        <w:t>о порядке сбораи обмена информацией в области защиты населения и территорий от чрезвычайных ситуаций природного и техногенного характера в Энгельсском муниципальном районе</w:t>
      </w:r>
    </w:p>
    <w:p w:rsidR="007A5C0B" w:rsidRPr="007C0141" w:rsidRDefault="007A5C0B" w:rsidP="00B47E98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</w:p>
    <w:p w:rsidR="0016186D" w:rsidRPr="007C0141" w:rsidRDefault="0016186D" w:rsidP="0016186D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1. Настоящее поло</w:t>
      </w:r>
      <w:r w:rsidR="008D4F88" w:rsidRPr="007C0141">
        <w:rPr>
          <w:rFonts w:ascii="Times New Roman" w:hAnsi="Times New Roman" w:cs="Times New Roman"/>
          <w:sz w:val="26"/>
          <w:szCs w:val="26"/>
        </w:rPr>
        <w:t xml:space="preserve">жение определяет порядок сбора </w:t>
      </w:r>
      <w:r w:rsidRPr="007C0141">
        <w:rPr>
          <w:rFonts w:ascii="Times New Roman" w:hAnsi="Times New Roman" w:cs="Times New Roman"/>
          <w:sz w:val="26"/>
          <w:szCs w:val="26"/>
        </w:rPr>
        <w:t xml:space="preserve">и обмена информацией в области защиты населения и территорий от чрезвычайных ситуаций природного и техногенного характера (далее соответственно </w:t>
      </w:r>
      <w:r w:rsidR="00872695" w:rsidRPr="007C0141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7C0141">
        <w:rPr>
          <w:rFonts w:ascii="Times New Roman" w:hAnsi="Times New Roman" w:cs="Times New Roman"/>
          <w:sz w:val="26"/>
          <w:szCs w:val="26"/>
        </w:rPr>
        <w:t>– информация, чрезвычайная ситуация) в Энгельсском муниципальном районе.</w:t>
      </w:r>
    </w:p>
    <w:p w:rsidR="00F9289A" w:rsidRPr="007C0141" w:rsidRDefault="0016186D" w:rsidP="00B47E98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2. Мероприятия по сбору и обмену информацией в Энгельсском муниципальном районе осуществляются</w:t>
      </w:r>
      <w:r w:rsidR="00872695" w:rsidRPr="007C0141">
        <w:rPr>
          <w:rFonts w:ascii="Times New Roman" w:hAnsi="Times New Roman" w:cs="Times New Roman"/>
          <w:sz w:val="26"/>
          <w:szCs w:val="26"/>
        </w:rPr>
        <w:t xml:space="preserve"> в соответствии с нормами законодательства РФ, Саратовской области, </w:t>
      </w:r>
      <w:r w:rsidR="00F9289A" w:rsidRPr="007C0141">
        <w:rPr>
          <w:rFonts w:ascii="Times New Roman" w:hAnsi="Times New Roman" w:cs="Times New Roman"/>
          <w:sz w:val="26"/>
          <w:szCs w:val="26"/>
        </w:rPr>
        <w:t xml:space="preserve">настоящим Положением иными </w:t>
      </w:r>
      <w:r w:rsidR="00872695" w:rsidRPr="007C0141">
        <w:rPr>
          <w:rFonts w:ascii="Times New Roman" w:hAnsi="Times New Roman" w:cs="Times New Roman"/>
          <w:sz w:val="26"/>
          <w:szCs w:val="26"/>
        </w:rPr>
        <w:t>муниципальными правовыми актами</w:t>
      </w:r>
      <w:r w:rsidR="00F9289A" w:rsidRPr="007C0141">
        <w:rPr>
          <w:rFonts w:ascii="Times New Roman" w:hAnsi="Times New Roman" w:cs="Times New Roman"/>
          <w:sz w:val="26"/>
          <w:szCs w:val="26"/>
        </w:rPr>
        <w:t>.</w:t>
      </w:r>
    </w:p>
    <w:p w:rsidR="004B75B1" w:rsidRPr="007C0141" w:rsidRDefault="004B75B1" w:rsidP="004B75B1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3. Обмен информацией осуществляется:</w:t>
      </w:r>
    </w:p>
    <w:p w:rsidR="004B75B1" w:rsidRPr="007C0141" w:rsidRDefault="004B75B1" w:rsidP="004B75B1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 xml:space="preserve">- 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между </w:t>
      </w:r>
      <w:r w:rsidRPr="007C0141">
        <w:rPr>
          <w:rFonts w:ascii="Times New Roman" w:hAnsi="Times New Roman" w:cs="Times New Roman"/>
          <w:sz w:val="26"/>
          <w:szCs w:val="26"/>
        </w:rPr>
        <w:t>организациями, осуществляющими деятельность на территории Энгельсского муниципального района</w:t>
      </w:r>
      <w:r w:rsidR="006B3911" w:rsidRPr="007C0141">
        <w:rPr>
          <w:rFonts w:ascii="Times New Roman" w:hAnsi="Times New Roman" w:cs="Times New Roman"/>
          <w:sz w:val="26"/>
          <w:szCs w:val="26"/>
        </w:rPr>
        <w:t>,</w:t>
      </w:r>
      <w:r w:rsidRPr="007C0141">
        <w:rPr>
          <w:rFonts w:ascii="Times New Roman" w:hAnsi="Times New Roman" w:cs="Times New Roman"/>
          <w:sz w:val="26"/>
          <w:szCs w:val="26"/>
        </w:rPr>
        <w:t xml:space="preserve"> независимо от форм собственности</w:t>
      </w:r>
      <w:r w:rsidR="003B72FA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Pr="007C0141">
        <w:rPr>
          <w:rFonts w:ascii="Times New Roman" w:hAnsi="Times New Roman" w:cs="Times New Roman"/>
          <w:sz w:val="26"/>
          <w:szCs w:val="26"/>
        </w:rPr>
        <w:t>(по согласованию)</w:t>
      </w:r>
      <w:r w:rsidR="007C0141">
        <w:rPr>
          <w:rFonts w:ascii="Times New Roman" w:hAnsi="Times New Roman" w:cs="Times New Roman"/>
          <w:sz w:val="26"/>
          <w:szCs w:val="26"/>
        </w:rPr>
        <w:t>, и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Pr="007C0141">
        <w:rPr>
          <w:rFonts w:ascii="Times New Roman" w:hAnsi="Times New Roman" w:cs="Times New Roman"/>
          <w:sz w:val="26"/>
          <w:szCs w:val="26"/>
        </w:rPr>
        <w:t>администрацией Энгельсского муниципального района;</w:t>
      </w:r>
    </w:p>
    <w:p w:rsidR="004A730A" w:rsidRPr="007C0141" w:rsidRDefault="004B75B1" w:rsidP="004B75B1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 xml:space="preserve">- 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между </w:t>
      </w:r>
      <w:r w:rsidRPr="007C0141">
        <w:rPr>
          <w:rFonts w:ascii="Times New Roman" w:hAnsi="Times New Roman" w:cs="Times New Roman"/>
          <w:sz w:val="26"/>
          <w:szCs w:val="26"/>
        </w:rPr>
        <w:t>администрацией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Pr="007C0141">
        <w:rPr>
          <w:rFonts w:ascii="Times New Roman" w:hAnsi="Times New Roman" w:cs="Times New Roman"/>
          <w:sz w:val="26"/>
          <w:szCs w:val="26"/>
        </w:rPr>
        <w:t xml:space="preserve">Энгельсского муниципального района </w:t>
      </w:r>
      <w:r w:rsidR="006B3911" w:rsidRPr="007C0141">
        <w:rPr>
          <w:rFonts w:ascii="Times New Roman" w:hAnsi="Times New Roman" w:cs="Times New Roman"/>
          <w:sz w:val="26"/>
          <w:szCs w:val="26"/>
        </w:rPr>
        <w:t>и</w:t>
      </w:r>
      <w:r w:rsidRPr="007C0141">
        <w:rPr>
          <w:rFonts w:ascii="Times New Roman" w:hAnsi="Times New Roman" w:cs="Times New Roman"/>
          <w:sz w:val="26"/>
          <w:szCs w:val="26"/>
        </w:rPr>
        <w:t xml:space="preserve">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области, областным государственным учреждением Саратовской области «Безопасный регион»</w:t>
      </w:r>
      <w:r w:rsidR="004A730A" w:rsidRPr="007C0141">
        <w:rPr>
          <w:rFonts w:ascii="Times New Roman" w:hAnsi="Times New Roman" w:cs="Times New Roman"/>
          <w:sz w:val="26"/>
          <w:szCs w:val="26"/>
        </w:rPr>
        <w:t>.</w:t>
      </w:r>
    </w:p>
    <w:p w:rsidR="008D4F88" w:rsidRPr="007C0141" w:rsidRDefault="004B75B1" w:rsidP="00B47E98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4</w:t>
      </w:r>
      <w:r w:rsidR="008D4F88" w:rsidRPr="007C0141">
        <w:rPr>
          <w:rFonts w:ascii="Times New Roman" w:hAnsi="Times New Roman" w:cs="Times New Roman"/>
          <w:sz w:val="26"/>
          <w:szCs w:val="26"/>
        </w:rPr>
        <w:t xml:space="preserve">. Функции по сбору и обмену информацией в </w:t>
      </w:r>
      <w:r w:rsidRPr="007C014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D4F88" w:rsidRPr="007C0141">
        <w:rPr>
          <w:rFonts w:ascii="Times New Roman" w:hAnsi="Times New Roman" w:cs="Times New Roman"/>
          <w:sz w:val="26"/>
          <w:szCs w:val="26"/>
        </w:rPr>
        <w:t>Энгельсско</w:t>
      </w:r>
      <w:r w:rsidRPr="007C0141">
        <w:rPr>
          <w:rFonts w:ascii="Times New Roman" w:hAnsi="Times New Roman" w:cs="Times New Roman"/>
          <w:sz w:val="26"/>
          <w:szCs w:val="26"/>
        </w:rPr>
        <w:t>го</w:t>
      </w:r>
      <w:r w:rsidR="008D4F88" w:rsidRPr="007C0141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Pr="007C0141">
        <w:rPr>
          <w:rFonts w:ascii="Times New Roman" w:hAnsi="Times New Roman" w:cs="Times New Roman"/>
          <w:sz w:val="26"/>
          <w:szCs w:val="26"/>
        </w:rPr>
        <w:t>го</w:t>
      </w:r>
      <w:r w:rsidR="008D4F88" w:rsidRPr="007C0141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7C0141">
        <w:rPr>
          <w:rFonts w:ascii="Times New Roman" w:hAnsi="Times New Roman" w:cs="Times New Roman"/>
          <w:sz w:val="26"/>
          <w:szCs w:val="26"/>
        </w:rPr>
        <w:t>а</w:t>
      </w:r>
      <w:r w:rsidR="008D4F88" w:rsidRPr="007C0141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Pr="007C0141">
        <w:rPr>
          <w:rFonts w:ascii="Times New Roman" w:hAnsi="Times New Roman" w:cs="Times New Roman"/>
          <w:sz w:val="26"/>
          <w:szCs w:val="26"/>
        </w:rPr>
        <w:t>управление гражданской обороны и чрезвычайных ситуаций администрации Энгельсского муниципального района через Единую дежурно-диспетчерскую службу управления гражданской обороны и чрезвычайных ситуаций администрации Энгельсского муниципального района.</w:t>
      </w:r>
    </w:p>
    <w:p w:rsidR="00A86080" w:rsidRPr="007C0141" w:rsidRDefault="003A5648" w:rsidP="00A86080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5</w:t>
      </w:r>
      <w:r w:rsidR="00A86080" w:rsidRPr="007C0141">
        <w:rPr>
          <w:rFonts w:ascii="Times New Roman" w:hAnsi="Times New Roman" w:cs="Times New Roman"/>
          <w:sz w:val="26"/>
          <w:szCs w:val="26"/>
        </w:rPr>
        <w:t>. Управление гражданской обороны и чрезвычайных ситуаций администрации Энгельсского муниципального района:</w:t>
      </w:r>
    </w:p>
    <w:p w:rsidR="00A86080" w:rsidRPr="007C0141" w:rsidRDefault="00A86080" w:rsidP="00A86080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- в пределах компетенции координирует работу по сбору, обработке и обмену информацией;</w:t>
      </w:r>
    </w:p>
    <w:p w:rsidR="00A86080" w:rsidRPr="007C0141" w:rsidRDefault="00A86080" w:rsidP="00A86080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0141">
        <w:rPr>
          <w:rFonts w:ascii="Times New Roman" w:hAnsi="Times New Roman" w:cs="Times New Roman"/>
          <w:sz w:val="26"/>
          <w:szCs w:val="26"/>
        </w:rPr>
        <w:t>- осуществляет сбор и обработку информации, представляемой территориальными органами федеральных органов исполнительной власти, органами исполнительной власти Саратовской области</w:t>
      </w:r>
      <w:r w:rsidR="003A5648" w:rsidRPr="007C0141">
        <w:rPr>
          <w:rFonts w:ascii="Times New Roman" w:hAnsi="Times New Roman" w:cs="Times New Roman"/>
          <w:sz w:val="26"/>
          <w:szCs w:val="26"/>
        </w:rPr>
        <w:t>,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Pr="007C0141">
        <w:rPr>
          <w:rFonts w:ascii="Times New Roman" w:hAnsi="Times New Roman" w:cs="Times New Roman"/>
          <w:sz w:val="26"/>
          <w:szCs w:val="26"/>
        </w:rPr>
        <w:t>органами местного самоуправления сельских поселений, входящих в состав Энгельсского муниципального района</w:t>
      </w:r>
      <w:r w:rsidR="003A5648" w:rsidRPr="007C0141">
        <w:rPr>
          <w:rFonts w:ascii="Times New Roman" w:hAnsi="Times New Roman" w:cs="Times New Roman"/>
          <w:sz w:val="26"/>
          <w:szCs w:val="26"/>
        </w:rPr>
        <w:t>,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Pr="007C0141">
        <w:rPr>
          <w:rFonts w:ascii="Times New Roman" w:hAnsi="Times New Roman" w:cs="Times New Roman"/>
          <w:sz w:val="26"/>
          <w:szCs w:val="26"/>
        </w:rPr>
        <w:t>и организациями, осуществляющими деятельность на территории Энгельсского муниципального района независимо от форм собственности</w:t>
      </w:r>
      <w:r w:rsidR="006B3911" w:rsidRPr="007C0141">
        <w:rPr>
          <w:rFonts w:ascii="Times New Roman" w:hAnsi="Times New Roman" w:cs="Times New Roman"/>
          <w:sz w:val="26"/>
          <w:szCs w:val="26"/>
        </w:rPr>
        <w:t>,</w:t>
      </w:r>
      <w:r w:rsidRPr="007C0141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РФ, Саратовской области и настоящим Положением;</w:t>
      </w:r>
      <w:proofErr w:type="gramEnd"/>
    </w:p>
    <w:p w:rsidR="00A86080" w:rsidRPr="007C0141" w:rsidRDefault="00A86080" w:rsidP="00A86080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- представляет в органы исполнительной власти Саратовской области информацию о чрезвычайных ситуациях и принимаемых мерах по их ликвидации;</w:t>
      </w:r>
    </w:p>
    <w:p w:rsidR="00A86080" w:rsidRPr="007C0141" w:rsidRDefault="00A86080" w:rsidP="00A86080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- в пределах компетенции ведет учет чрезвычайных ситуаций.</w:t>
      </w:r>
    </w:p>
    <w:p w:rsidR="004B75B1" w:rsidRPr="007C0141" w:rsidRDefault="003A5648" w:rsidP="00B47E98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9E6F9B" w:rsidRPr="007C01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D4F88" w:rsidRPr="007C0141">
        <w:rPr>
          <w:rFonts w:ascii="Times New Roman" w:hAnsi="Times New Roman" w:cs="Times New Roman"/>
          <w:sz w:val="26"/>
          <w:szCs w:val="26"/>
        </w:rPr>
        <w:t>О</w:t>
      </w:r>
      <w:r w:rsidR="00E02797" w:rsidRPr="007C0141">
        <w:rPr>
          <w:rFonts w:ascii="Times New Roman" w:hAnsi="Times New Roman" w:cs="Times New Roman"/>
          <w:sz w:val="26"/>
          <w:szCs w:val="26"/>
        </w:rPr>
        <w:t xml:space="preserve">бмен информацией </w:t>
      </w:r>
      <w:r w:rsidR="004B75B1" w:rsidRPr="007C0141">
        <w:rPr>
          <w:rFonts w:ascii="Times New Roman" w:hAnsi="Times New Roman" w:cs="Times New Roman"/>
          <w:sz w:val="26"/>
          <w:szCs w:val="26"/>
        </w:rPr>
        <w:t>между администрацией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="004B75B1" w:rsidRPr="007C0141">
        <w:rPr>
          <w:rFonts w:ascii="Times New Roman" w:hAnsi="Times New Roman" w:cs="Times New Roman"/>
          <w:sz w:val="26"/>
          <w:szCs w:val="26"/>
        </w:rPr>
        <w:t>Энгель</w:t>
      </w:r>
      <w:r w:rsidRPr="007C0141">
        <w:rPr>
          <w:rFonts w:ascii="Times New Roman" w:hAnsi="Times New Roman" w:cs="Times New Roman"/>
          <w:sz w:val="26"/>
          <w:szCs w:val="26"/>
        </w:rPr>
        <w:t>с</w:t>
      </w:r>
      <w:r w:rsidR="004B75B1" w:rsidRPr="007C0141">
        <w:rPr>
          <w:rFonts w:ascii="Times New Roman" w:hAnsi="Times New Roman" w:cs="Times New Roman"/>
          <w:sz w:val="26"/>
          <w:szCs w:val="26"/>
        </w:rPr>
        <w:t>ского муниципального района и организациями, осуществляющими деятельность на территории Энгельсского муниципального района</w:t>
      </w:r>
      <w:r w:rsidR="006B3911" w:rsidRPr="007C0141">
        <w:rPr>
          <w:rFonts w:ascii="Times New Roman" w:hAnsi="Times New Roman" w:cs="Times New Roman"/>
          <w:sz w:val="26"/>
          <w:szCs w:val="26"/>
        </w:rPr>
        <w:t>,</w:t>
      </w:r>
      <w:r w:rsidR="004B75B1" w:rsidRPr="007C0141">
        <w:rPr>
          <w:rFonts w:ascii="Times New Roman" w:hAnsi="Times New Roman" w:cs="Times New Roman"/>
          <w:sz w:val="26"/>
          <w:szCs w:val="26"/>
        </w:rPr>
        <w:t xml:space="preserve"> независимо от форм собственности</w:t>
      </w:r>
      <w:r w:rsidR="004A730A" w:rsidRPr="007C0141">
        <w:rPr>
          <w:rFonts w:ascii="Times New Roman" w:hAnsi="Times New Roman" w:cs="Times New Roman"/>
          <w:sz w:val="26"/>
          <w:szCs w:val="26"/>
        </w:rPr>
        <w:t xml:space="preserve">, </w:t>
      </w:r>
      <w:r w:rsidR="004B75B1" w:rsidRPr="007C0141">
        <w:rPr>
          <w:rFonts w:ascii="Times New Roman" w:hAnsi="Times New Roman" w:cs="Times New Roman"/>
          <w:sz w:val="26"/>
          <w:szCs w:val="26"/>
        </w:rPr>
        <w:t>осуществляется через соответственно Единую дежурно-диспетчерскую службу управления гражданской обороны и чрезвычайных ситуаций администрации Энгельсского муниципального района и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="004A730A" w:rsidRPr="007C0141">
        <w:rPr>
          <w:rFonts w:ascii="Times New Roman" w:hAnsi="Times New Roman" w:cs="Times New Roman"/>
          <w:sz w:val="26"/>
          <w:szCs w:val="26"/>
        </w:rPr>
        <w:t>дежурно-диспетчерские службы таких организаций и/илиих органы, специально уполномоченные на решение задач в области защиты населения и территорий от чрезвычайных ситуаций и (или</w:t>
      </w:r>
      <w:proofErr w:type="gramEnd"/>
      <w:r w:rsidR="004A730A" w:rsidRPr="007C0141">
        <w:rPr>
          <w:rFonts w:ascii="Times New Roman" w:hAnsi="Times New Roman" w:cs="Times New Roman"/>
          <w:sz w:val="26"/>
          <w:szCs w:val="26"/>
        </w:rPr>
        <w:t>) гражданской обороны.</w:t>
      </w:r>
    </w:p>
    <w:p w:rsidR="003A5648" w:rsidRPr="007C0141" w:rsidRDefault="003A5648" w:rsidP="003A5648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7. Единая дежурно-диспетчерская служба управления гражданской обороны и чрезвычайных ситуаций администрации Энгельсского муниципального района является координирующим органом для всех взаимодействующих дежурно-диспетчерских служб органов повседневного управления Энгельсского районного звена Саратовской территориальной подсистемы единой государственной системы предупреждения и ликвидации чрезвычайных ситуаций по вопросам сбораи обмена информацией.</w:t>
      </w:r>
    </w:p>
    <w:p w:rsidR="003A5648" w:rsidRPr="007C0141" w:rsidRDefault="003A5648" w:rsidP="003A5648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8. Обмен информацией между Единой дежурно-диспетчерской службой управления гражданской обороны и чрезвычайных ситуаций администрации Энгельсского муниципального района и органами повседневного управления Энгельсского районного звена Саратовской территориальной подсистемы единой государственной системы предупреж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дения и ликвидации чрезвычайных </w:t>
      </w:r>
      <w:r w:rsidRPr="007C0141">
        <w:rPr>
          <w:rFonts w:ascii="Times New Roman" w:hAnsi="Times New Roman" w:cs="Times New Roman"/>
          <w:sz w:val="26"/>
          <w:szCs w:val="26"/>
        </w:rPr>
        <w:t>ситу</w:t>
      </w:r>
      <w:r w:rsidR="006B3911" w:rsidRPr="007C0141">
        <w:rPr>
          <w:rFonts w:ascii="Times New Roman" w:hAnsi="Times New Roman" w:cs="Times New Roman"/>
          <w:sz w:val="26"/>
          <w:szCs w:val="26"/>
        </w:rPr>
        <w:t>аций осуществляется на основе</w:t>
      </w:r>
      <w:r w:rsidRPr="007C0141">
        <w:rPr>
          <w:rFonts w:ascii="Times New Roman" w:hAnsi="Times New Roman" w:cs="Times New Roman"/>
          <w:sz w:val="26"/>
          <w:szCs w:val="26"/>
        </w:rPr>
        <w:t xml:space="preserve"> двусторонних соглашений.</w:t>
      </w:r>
    </w:p>
    <w:p w:rsidR="00E85E02" w:rsidRPr="007C0141" w:rsidRDefault="003A5648" w:rsidP="004A730A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9</w:t>
      </w:r>
      <w:r w:rsidR="004A730A" w:rsidRPr="007C01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A730A" w:rsidRPr="007C0141">
        <w:rPr>
          <w:rFonts w:ascii="Times New Roman" w:hAnsi="Times New Roman" w:cs="Times New Roman"/>
          <w:sz w:val="26"/>
          <w:szCs w:val="26"/>
        </w:rPr>
        <w:t>Обмен информацией между администрацией Энгель</w:t>
      </w:r>
      <w:r w:rsidRPr="007C0141">
        <w:rPr>
          <w:rFonts w:ascii="Times New Roman" w:hAnsi="Times New Roman" w:cs="Times New Roman"/>
          <w:sz w:val="26"/>
          <w:szCs w:val="26"/>
        </w:rPr>
        <w:t>с</w:t>
      </w:r>
      <w:r w:rsidR="004A730A" w:rsidRPr="007C0141">
        <w:rPr>
          <w:rFonts w:ascii="Times New Roman" w:hAnsi="Times New Roman" w:cs="Times New Roman"/>
          <w:sz w:val="26"/>
          <w:szCs w:val="26"/>
        </w:rPr>
        <w:t>ского муниципального района и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 </w:t>
      </w:r>
      <w:r w:rsidR="00E85E02" w:rsidRPr="007C0141">
        <w:rPr>
          <w:rFonts w:ascii="Times New Roman" w:hAnsi="Times New Roman" w:cs="Times New Roman"/>
          <w:sz w:val="26"/>
          <w:szCs w:val="26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 осуществля</w:t>
      </w:r>
      <w:r w:rsidR="004A730A" w:rsidRPr="007C0141">
        <w:rPr>
          <w:rFonts w:ascii="Times New Roman" w:hAnsi="Times New Roman" w:cs="Times New Roman"/>
          <w:sz w:val="26"/>
          <w:szCs w:val="26"/>
        </w:rPr>
        <w:t>е</w:t>
      </w:r>
      <w:r w:rsidR="00E85E02" w:rsidRPr="007C0141">
        <w:rPr>
          <w:rFonts w:ascii="Times New Roman" w:hAnsi="Times New Roman" w:cs="Times New Roman"/>
          <w:sz w:val="26"/>
          <w:szCs w:val="26"/>
        </w:rPr>
        <w:t>тся через соответственно Единую дежурно-диспетчерскую службу управления гражданской обороны и чрезвычайных ситуаций администрации Энгельсского муниципального района и Центр управления в кризисных ситуациях Главного управления Министерства Российской Федерации по делам гражданской обороны, чрезвычайным ситуациям</w:t>
      </w:r>
      <w:proofErr w:type="gramEnd"/>
      <w:r w:rsidR="00E85E02" w:rsidRPr="007C0141">
        <w:rPr>
          <w:rFonts w:ascii="Times New Roman" w:hAnsi="Times New Roman" w:cs="Times New Roman"/>
          <w:sz w:val="26"/>
          <w:szCs w:val="26"/>
        </w:rPr>
        <w:t xml:space="preserve"> и ликвидации последствий стихийных бедствий по Саратовской области</w:t>
      </w:r>
      <w:r w:rsidR="004A730A" w:rsidRPr="007C0141">
        <w:rPr>
          <w:rFonts w:ascii="Times New Roman" w:hAnsi="Times New Roman" w:cs="Times New Roman"/>
          <w:sz w:val="26"/>
          <w:szCs w:val="26"/>
        </w:rPr>
        <w:t>.</w:t>
      </w:r>
    </w:p>
    <w:p w:rsidR="00C40B0E" w:rsidRPr="007C0141" w:rsidRDefault="003A5648" w:rsidP="00E859AA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10</w:t>
      </w:r>
      <w:r w:rsidR="007D0A8A" w:rsidRPr="007C01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D0A8A" w:rsidRPr="007C0141">
        <w:rPr>
          <w:rFonts w:ascii="Times New Roman" w:hAnsi="Times New Roman" w:cs="Times New Roman"/>
          <w:sz w:val="26"/>
          <w:szCs w:val="26"/>
        </w:rPr>
        <w:t>Информация представляется в сроки и формах, установленных Инструкцией о сроках и формах представления информации в области защиты населения и территорий от чрезвычайных ситуаций природного и техногенного характера, утвержденной приказом Министерства Российской Федерации по делам гражданской обороны, чрезвычайным ситуациям и ликвидации последствий стихийных бедствий от 11 января 2021 года № 2.</w:t>
      </w:r>
      <w:proofErr w:type="gramEnd"/>
    </w:p>
    <w:p w:rsidR="003B6FC5" w:rsidRPr="007C0141" w:rsidRDefault="003A5648" w:rsidP="007D0A8A">
      <w:pPr>
        <w:pStyle w:val="a5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7C0141">
        <w:rPr>
          <w:rFonts w:ascii="Times New Roman" w:hAnsi="Times New Roman" w:cs="Times New Roman"/>
          <w:sz w:val="26"/>
          <w:szCs w:val="26"/>
        </w:rPr>
        <w:t>11</w:t>
      </w:r>
      <w:r w:rsidR="00921BF8" w:rsidRPr="007C01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86080" w:rsidRPr="007C0141">
        <w:rPr>
          <w:rFonts w:ascii="Times New Roman" w:hAnsi="Times New Roman" w:cs="Times New Roman"/>
          <w:sz w:val="26"/>
          <w:szCs w:val="26"/>
        </w:rPr>
        <w:t>П</w:t>
      </w:r>
      <w:r w:rsidR="00921BF8" w:rsidRPr="007C0141">
        <w:rPr>
          <w:rFonts w:ascii="Times New Roman" w:hAnsi="Times New Roman" w:cs="Times New Roman"/>
          <w:sz w:val="26"/>
          <w:szCs w:val="26"/>
        </w:rPr>
        <w:t xml:space="preserve">ри угрозе возникновения и (или) возникновении чрезвычайных ситуаций, а также планировании мероприятий по предупреждению чрезвычайных ситуаций </w:t>
      </w:r>
      <w:r w:rsidR="00D07136" w:rsidRPr="007C0141">
        <w:rPr>
          <w:rFonts w:ascii="Times New Roman" w:hAnsi="Times New Roman" w:cs="Times New Roman"/>
          <w:sz w:val="26"/>
          <w:szCs w:val="26"/>
        </w:rPr>
        <w:t>на территории Энгельсского муниципального района организациями, осуществляющими деятельность на территории Энгельсского муниципального района</w:t>
      </w:r>
      <w:r w:rsidR="00A86080" w:rsidRPr="007C0141">
        <w:rPr>
          <w:rFonts w:ascii="Times New Roman" w:hAnsi="Times New Roman" w:cs="Times New Roman"/>
          <w:sz w:val="26"/>
          <w:szCs w:val="26"/>
        </w:rPr>
        <w:t>,</w:t>
      </w:r>
      <w:r w:rsidR="00D07136" w:rsidRPr="007C0141">
        <w:rPr>
          <w:rFonts w:ascii="Times New Roman" w:hAnsi="Times New Roman" w:cs="Times New Roman"/>
          <w:sz w:val="26"/>
          <w:szCs w:val="26"/>
        </w:rPr>
        <w:t xml:space="preserve"> независимо от форм собственности (по согласованию)</w:t>
      </w:r>
      <w:r w:rsidR="006B3911" w:rsidRPr="007C0141">
        <w:rPr>
          <w:rFonts w:ascii="Times New Roman" w:hAnsi="Times New Roman" w:cs="Times New Roman"/>
          <w:sz w:val="26"/>
          <w:szCs w:val="26"/>
        </w:rPr>
        <w:t xml:space="preserve">, </w:t>
      </w:r>
      <w:r w:rsidRPr="007C0141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921BF8" w:rsidRPr="007C0141">
        <w:rPr>
          <w:rFonts w:ascii="Times New Roman" w:hAnsi="Times New Roman" w:cs="Times New Roman"/>
          <w:sz w:val="26"/>
          <w:szCs w:val="26"/>
        </w:rPr>
        <w:t>осуществляется представление информации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 и</w:t>
      </w:r>
      <w:proofErr w:type="gramEnd"/>
      <w:r w:rsidR="00921BF8" w:rsidRPr="007C0141">
        <w:rPr>
          <w:rFonts w:ascii="Times New Roman" w:hAnsi="Times New Roman" w:cs="Times New Roman"/>
          <w:sz w:val="26"/>
          <w:szCs w:val="26"/>
        </w:rPr>
        <w:t xml:space="preserve"> областное государственное учреждение Саратовской области </w:t>
      </w:r>
      <w:r w:rsidR="00A415E4" w:rsidRPr="007C0141">
        <w:rPr>
          <w:rFonts w:ascii="Times New Roman" w:hAnsi="Times New Roman" w:cs="Times New Roman"/>
          <w:sz w:val="26"/>
          <w:szCs w:val="26"/>
        </w:rPr>
        <w:t>«</w:t>
      </w:r>
      <w:r w:rsidR="00921BF8" w:rsidRPr="007C0141">
        <w:rPr>
          <w:rFonts w:ascii="Times New Roman" w:hAnsi="Times New Roman" w:cs="Times New Roman"/>
          <w:sz w:val="26"/>
          <w:szCs w:val="26"/>
        </w:rPr>
        <w:t>Безопасный регион</w:t>
      </w:r>
      <w:r w:rsidR="00A415E4" w:rsidRPr="007C0141">
        <w:rPr>
          <w:rFonts w:ascii="Times New Roman" w:hAnsi="Times New Roman" w:cs="Times New Roman"/>
          <w:sz w:val="26"/>
          <w:szCs w:val="26"/>
        </w:rPr>
        <w:t>»</w:t>
      </w:r>
      <w:r w:rsidR="00921BF8" w:rsidRPr="007C0141">
        <w:rPr>
          <w:rFonts w:ascii="Times New Roman" w:hAnsi="Times New Roman" w:cs="Times New Roman"/>
          <w:sz w:val="26"/>
          <w:szCs w:val="26"/>
        </w:rPr>
        <w:t>.</w:t>
      </w:r>
    </w:p>
    <w:sectPr w:rsidR="003B6FC5" w:rsidRPr="007C0141" w:rsidSect="007C0141">
      <w:pgSz w:w="11906" w:h="16838"/>
      <w:pgMar w:top="1134" w:right="851" w:bottom="99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D00"/>
    <w:multiLevelType w:val="hybridMultilevel"/>
    <w:tmpl w:val="74321CBC"/>
    <w:lvl w:ilvl="0" w:tplc="B746938C">
      <w:start w:val="1"/>
      <w:numFmt w:val="decimal"/>
      <w:lvlText w:val="%1."/>
      <w:lvlJc w:val="center"/>
      <w:pPr>
        <w:ind w:left="14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2AFD68D1"/>
    <w:multiLevelType w:val="hybridMultilevel"/>
    <w:tmpl w:val="979A5C8C"/>
    <w:lvl w:ilvl="0" w:tplc="E3A27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85E2F"/>
    <w:multiLevelType w:val="hybridMultilevel"/>
    <w:tmpl w:val="1526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0148B"/>
    <w:multiLevelType w:val="hybridMultilevel"/>
    <w:tmpl w:val="BAB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10"/>
    <w:rsid w:val="000B7C44"/>
    <w:rsid w:val="00120D05"/>
    <w:rsid w:val="0016186D"/>
    <w:rsid w:val="0018227E"/>
    <w:rsid w:val="00194632"/>
    <w:rsid w:val="001C05FF"/>
    <w:rsid w:val="002C355C"/>
    <w:rsid w:val="002C4FEA"/>
    <w:rsid w:val="003253F2"/>
    <w:rsid w:val="00332515"/>
    <w:rsid w:val="00333761"/>
    <w:rsid w:val="00391D30"/>
    <w:rsid w:val="003A5648"/>
    <w:rsid w:val="003B6FC5"/>
    <w:rsid w:val="003B72FA"/>
    <w:rsid w:val="003C133E"/>
    <w:rsid w:val="00435445"/>
    <w:rsid w:val="004405DD"/>
    <w:rsid w:val="0046495C"/>
    <w:rsid w:val="00475ED8"/>
    <w:rsid w:val="004A730A"/>
    <w:rsid w:val="004B75B1"/>
    <w:rsid w:val="004E63DF"/>
    <w:rsid w:val="005446C2"/>
    <w:rsid w:val="005D52C1"/>
    <w:rsid w:val="005F2C4B"/>
    <w:rsid w:val="005F5066"/>
    <w:rsid w:val="0061466F"/>
    <w:rsid w:val="00696D0C"/>
    <w:rsid w:val="006B3911"/>
    <w:rsid w:val="006D271B"/>
    <w:rsid w:val="006D641D"/>
    <w:rsid w:val="00701910"/>
    <w:rsid w:val="00751D6A"/>
    <w:rsid w:val="007A4269"/>
    <w:rsid w:val="007A5C0B"/>
    <w:rsid w:val="007C0141"/>
    <w:rsid w:val="007D0A8A"/>
    <w:rsid w:val="0084498A"/>
    <w:rsid w:val="00872695"/>
    <w:rsid w:val="00885FCE"/>
    <w:rsid w:val="00887801"/>
    <w:rsid w:val="008905CE"/>
    <w:rsid w:val="008940F1"/>
    <w:rsid w:val="008A29BA"/>
    <w:rsid w:val="008C4D00"/>
    <w:rsid w:val="008D4F88"/>
    <w:rsid w:val="00907E9D"/>
    <w:rsid w:val="00917375"/>
    <w:rsid w:val="00921BF8"/>
    <w:rsid w:val="009A4B07"/>
    <w:rsid w:val="009D3D05"/>
    <w:rsid w:val="009D76D6"/>
    <w:rsid w:val="009E1D48"/>
    <w:rsid w:val="009E6F9B"/>
    <w:rsid w:val="00A02901"/>
    <w:rsid w:val="00A415E4"/>
    <w:rsid w:val="00A651FB"/>
    <w:rsid w:val="00A713AD"/>
    <w:rsid w:val="00A72B05"/>
    <w:rsid w:val="00A74291"/>
    <w:rsid w:val="00A86080"/>
    <w:rsid w:val="00A929A3"/>
    <w:rsid w:val="00AA6832"/>
    <w:rsid w:val="00AE1B11"/>
    <w:rsid w:val="00B06CCE"/>
    <w:rsid w:val="00B47E98"/>
    <w:rsid w:val="00B616A8"/>
    <w:rsid w:val="00BE18C2"/>
    <w:rsid w:val="00BE3CBE"/>
    <w:rsid w:val="00C079E8"/>
    <w:rsid w:val="00C208C4"/>
    <w:rsid w:val="00C40B0E"/>
    <w:rsid w:val="00C41BC3"/>
    <w:rsid w:val="00C931CF"/>
    <w:rsid w:val="00CA1166"/>
    <w:rsid w:val="00CA60CB"/>
    <w:rsid w:val="00CC70BD"/>
    <w:rsid w:val="00CC7778"/>
    <w:rsid w:val="00D07136"/>
    <w:rsid w:val="00D165AD"/>
    <w:rsid w:val="00D37124"/>
    <w:rsid w:val="00D94372"/>
    <w:rsid w:val="00DC7AAB"/>
    <w:rsid w:val="00E02797"/>
    <w:rsid w:val="00E34DE1"/>
    <w:rsid w:val="00E34EB1"/>
    <w:rsid w:val="00E72E4A"/>
    <w:rsid w:val="00E72EC5"/>
    <w:rsid w:val="00E82694"/>
    <w:rsid w:val="00E859AA"/>
    <w:rsid w:val="00E85E02"/>
    <w:rsid w:val="00E86EF3"/>
    <w:rsid w:val="00EC1089"/>
    <w:rsid w:val="00EF0861"/>
    <w:rsid w:val="00F112E2"/>
    <w:rsid w:val="00F9289A"/>
    <w:rsid w:val="00FA36BD"/>
    <w:rsid w:val="00FC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1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271B"/>
    <w:pPr>
      <w:ind w:left="720"/>
      <w:contextualSpacing/>
    </w:pPr>
  </w:style>
  <w:style w:type="paragraph" w:styleId="a5">
    <w:name w:val="No Spacing"/>
    <w:uiPriority w:val="1"/>
    <w:qFormat/>
    <w:rsid w:val="00E82694"/>
    <w:pPr>
      <w:spacing w:after="0" w:line="240" w:lineRule="auto"/>
    </w:pPr>
  </w:style>
  <w:style w:type="paragraph" w:styleId="a6">
    <w:name w:val="Title"/>
    <w:basedOn w:val="a"/>
    <w:link w:val="a7"/>
    <w:qFormat/>
    <w:rsid w:val="00C9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C93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8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2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3F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A2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1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271B"/>
    <w:pPr>
      <w:ind w:left="720"/>
      <w:contextualSpacing/>
    </w:pPr>
  </w:style>
  <w:style w:type="paragraph" w:styleId="a5">
    <w:name w:val="No Spacing"/>
    <w:uiPriority w:val="1"/>
    <w:qFormat/>
    <w:rsid w:val="00E82694"/>
    <w:pPr>
      <w:spacing w:after="0" w:line="240" w:lineRule="auto"/>
    </w:pPr>
  </w:style>
  <w:style w:type="paragraph" w:styleId="a6">
    <w:name w:val="Title"/>
    <w:basedOn w:val="a"/>
    <w:link w:val="a7"/>
    <w:qFormat/>
    <w:rsid w:val="00C9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C93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8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2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3F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A2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1. ЕДДС</dc:creator>
  <cp:lastModifiedBy>Дмитрий Кузьмин</cp:lastModifiedBy>
  <cp:revision>2</cp:revision>
  <cp:lastPrinted>2024-02-12T12:19:00Z</cp:lastPrinted>
  <dcterms:created xsi:type="dcterms:W3CDTF">2024-02-14T09:37:00Z</dcterms:created>
  <dcterms:modified xsi:type="dcterms:W3CDTF">2024-02-14T09:37:00Z</dcterms:modified>
</cp:coreProperties>
</file>