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BBC" w:rsidRDefault="00621BBC" w:rsidP="00954A58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Проект                                                                                          Приложение № 1</w:t>
      </w:r>
    </w:p>
    <w:p w:rsidR="00621BBC" w:rsidRDefault="00621BBC" w:rsidP="00954A58">
      <w:pPr>
        <w:pStyle w:val="ConsPlusNormal"/>
        <w:ind w:left="566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утвержден приказом председателя              комитета по земельным ресурсам </w:t>
      </w:r>
    </w:p>
    <w:p w:rsidR="00621BBC" w:rsidRDefault="00621BBC" w:rsidP="00F1697B">
      <w:pPr>
        <w:pStyle w:val="ConsPlusNormal"/>
        <w:ind w:left="566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администрации Энгельсского муниципального района </w:t>
      </w:r>
    </w:p>
    <w:p w:rsidR="00621BBC" w:rsidRDefault="00621BBC" w:rsidP="00F1697B">
      <w:pPr>
        <w:pStyle w:val="ConsPlusNormal"/>
        <w:ind w:left="4956"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от ……….№ ……..</w:t>
      </w:r>
    </w:p>
    <w:p w:rsidR="00621BBC" w:rsidRDefault="00621BBC" w:rsidP="00413A67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21BBC" w:rsidRDefault="00621BBC" w:rsidP="00413A67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21BBC" w:rsidRPr="00005CA3" w:rsidRDefault="00621BBC" w:rsidP="00413A67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05CA3">
        <w:rPr>
          <w:rFonts w:ascii="Times New Roman" w:hAnsi="Times New Roman" w:cs="Times New Roman"/>
          <w:color w:val="000000"/>
          <w:sz w:val="24"/>
          <w:szCs w:val="24"/>
        </w:rPr>
        <w:t>ФОРМА ПРОВЕРОЧНОГО ЛИСТА</w:t>
      </w:r>
    </w:p>
    <w:p w:rsidR="00621BBC" w:rsidRPr="00005CA3" w:rsidRDefault="00621BBC" w:rsidP="00413A67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05CA3">
        <w:rPr>
          <w:rFonts w:ascii="Times New Roman" w:hAnsi="Times New Roman" w:cs="Times New Roman"/>
          <w:color w:val="000000"/>
          <w:sz w:val="24"/>
          <w:szCs w:val="24"/>
        </w:rPr>
        <w:t>(СПИСКА КОНТРОЛЬНЫХ ВОПРОСОВ), ПРИМЕНЯЕМОГО</w:t>
      </w:r>
    </w:p>
    <w:p w:rsidR="00621BBC" w:rsidRDefault="00621BBC" w:rsidP="00413A67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05CA3">
        <w:rPr>
          <w:rFonts w:ascii="Times New Roman" w:hAnsi="Times New Roman" w:cs="Times New Roman"/>
          <w:color w:val="000000"/>
          <w:sz w:val="24"/>
          <w:szCs w:val="24"/>
        </w:rPr>
        <w:t xml:space="preserve">ПРИ ОСУЩЕСТВЛЕНИИ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ЗЕМЕЛЬНОГО КОНТРОЛЯ </w:t>
      </w:r>
    </w:p>
    <w:p w:rsidR="00621BBC" w:rsidRPr="00005CA3" w:rsidRDefault="00621BBC" w:rsidP="00413A67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ТЕРРИТОРИИ ЭНГЕЛЬССКОГО МУНИЦИПАЛЬНОГО РАЙОНА </w:t>
      </w:r>
    </w:p>
    <w:p w:rsidR="00621BBC" w:rsidRPr="00005CA3" w:rsidRDefault="00621BBC" w:rsidP="00413A67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A3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:rsidR="00621BBC" w:rsidRPr="00005CA3" w:rsidRDefault="00621BBC" w:rsidP="00413A67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05CA3">
        <w:rPr>
          <w:rFonts w:ascii="Times New Roman" w:hAnsi="Times New Roman" w:cs="Times New Roman"/>
          <w:color w:val="000000"/>
          <w:sz w:val="24"/>
          <w:szCs w:val="24"/>
        </w:rPr>
        <w:t xml:space="preserve">(наименование органа </w:t>
      </w:r>
      <w:r>
        <w:rPr>
          <w:rFonts w:ascii="Times New Roman" w:hAnsi="Times New Roman" w:cs="Times New Roman"/>
          <w:color w:val="000000"/>
          <w:sz w:val="24"/>
          <w:szCs w:val="24"/>
        </w:rPr>
        <w:t>муниципального земельного контроля</w:t>
      </w:r>
      <w:r w:rsidRPr="00005CA3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621BBC" w:rsidRPr="00005CA3" w:rsidRDefault="00621BBC" w:rsidP="00413A67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МУНИЦИПАЛЬНЫЙ</w:t>
      </w:r>
      <w:r w:rsidRPr="00005CA3">
        <w:rPr>
          <w:rFonts w:ascii="Times New Roman" w:hAnsi="Times New Roman" w:cs="Times New Roman"/>
          <w:color w:val="000000"/>
          <w:sz w:val="24"/>
          <w:szCs w:val="24"/>
        </w:rPr>
        <w:t xml:space="preserve"> ЗЕМЕЛЬНЫЙ </w:t>
      </w:r>
      <w:r>
        <w:rPr>
          <w:rFonts w:ascii="Times New Roman" w:hAnsi="Times New Roman" w:cs="Times New Roman"/>
          <w:color w:val="000000"/>
          <w:sz w:val="24"/>
          <w:szCs w:val="24"/>
        </w:rPr>
        <w:t>КОНТРОЛЬ</w:t>
      </w:r>
    </w:p>
    <w:p w:rsidR="00621BBC" w:rsidRPr="00005CA3" w:rsidRDefault="00621BBC" w:rsidP="00413A67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21BBC" w:rsidRPr="00005CA3" w:rsidRDefault="00621BBC" w:rsidP="00413A67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05CA3">
        <w:rPr>
          <w:rFonts w:ascii="Times New Roman" w:hAnsi="Times New Roman" w:cs="Times New Roman"/>
          <w:color w:val="000000"/>
          <w:sz w:val="24"/>
          <w:szCs w:val="24"/>
        </w:rPr>
        <w:t>Проверочный лист (список контрольных вопросов),</w:t>
      </w:r>
    </w:p>
    <w:p w:rsidR="00621BBC" w:rsidRDefault="00621BBC" w:rsidP="00413A67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05CA3">
        <w:rPr>
          <w:rFonts w:ascii="Times New Roman" w:hAnsi="Times New Roman" w:cs="Times New Roman"/>
          <w:color w:val="000000"/>
          <w:sz w:val="24"/>
          <w:szCs w:val="24"/>
        </w:rPr>
        <w:t xml:space="preserve">применяемый при осуществлении </w:t>
      </w:r>
      <w:r>
        <w:rPr>
          <w:rFonts w:ascii="Times New Roman" w:hAnsi="Times New Roman" w:cs="Times New Roman"/>
          <w:color w:val="000000"/>
          <w:sz w:val="24"/>
          <w:szCs w:val="24"/>
        </w:rPr>
        <w:t>муниципального земельного контроля</w:t>
      </w:r>
    </w:p>
    <w:p w:rsidR="00621BBC" w:rsidRDefault="00621BBC" w:rsidP="00413A67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на территории Энгельсского муниципального района.</w:t>
      </w:r>
    </w:p>
    <w:p w:rsidR="00621BBC" w:rsidRPr="00005CA3" w:rsidRDefault="00621BBC" w:rsidP="00413A67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21BBC" w:rsidRPr="00005CA3" w:rsidRDefault="00621BBC" w:rsidP="009F684B">
      <w:pPr>
        <w:pStyle w:val="ConsPlusNonformat"/>
        <w:rPr>
          <w:rFonts w:ascii="Times New Roman" w:hAnsi="Times New Roman" w:cs="Times New Roman"/>
          <w:color w:val="000000"/>
          <w:sz w:val="24"/>
          <w:szCs w:val="24"/>
        </w:rPr>
      </w:pPr>
      <w:r w:rsidRPr="00005CA3">
        <w:rPr>
          <w:rFonts w:ascii="Times New Roman" w:hAnsi="Times New Roman" w:cs="Times New Roman"/>
          <w:color w:val="000000"/>
          <w:sz w:val="24"/>
          <w:szCs w:val="24"/>
        </w:rPr>
        <w:t>1. Наименование юридического лица, фамилия, имя, отчество (при наличии)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05CA3">
        <w:rPr>
          <w:rFonts w:ascii="Times New Roman" w:hAnsi="Times New Roman" w:cs="Times New Roman"/>
          <w:color w:val="000000"/>
          <w:sz w:val="24"/>
          <w:szCs w:val="24"/>
        </w:rPr>
        <w:t>индивидуального предпринимателя</w:t>
      </w:r>
      <w:r>
        <w:rPr>
          <w:rFonts w:ascii="Times New Roman" w:hAnsi="Times New Roman" w:cs="Times New Roman"/>
          <w:color w:val="000000"/>
          <w:sz w:val="24"/>
          <w:szCs w:val="24"/>
        </w:rPr>
        <w:t>, гражданина</w:t>
      </w:r>
      <w:r w:rsidRPr="00005CA3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_________________________________________</w:t>
      </w:r>
    </w:p>
    <w:p w:rsidR="00621BBC" w:rsidRPr="00005CA3" w:rsidRDefault="00621BBC" w:rsidP="009F684B">
      <w:pPr>
        <w:pStyle w:val="ConsPlusNonforma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Место п</w:t>
      </w:r>
      <w:r w:rsidRPr="00005CA3">
        <w:rPr>
          <w:rFonts w:ascii="Times New Roman" w:hAnsi="Times New Roman" w:cs="Times New Roman"/>
          <w:color w:val="000000"/>
          <w:sz w:val="24"/>
          <w:szCs w:val="24"/>
        </w:rPr>
        <w:t>роведения плановой проверки с заполнением проверочного листа 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(или) </w:t>
      </w:r>
      <w:r w:rsidRPr="00005CA3">
        <w:rPr>
          <w:rFonts w:ascii="Times New Roman" w:hAnsi="Times New Roman" w:cs="Times New Roman"/>
          <w:color w:val="000000"/>
          <w:sz w:val="24"/>
          <w:szCs w:val="24"/>
        </w:rPr>
        <w:t>используемые юридическим лицом, индивидуальным предпринимателем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гражданином </w:t>
      </w:r>
      <w:r w:rsidRPr="00005CA3">
        <w:rPr>
          <w:rFonts w:ascii="Times New Roman" w:hAnsi="Times New Roman" w:cs="Times New Roman"/>
          <w:color w:val="000000"/>
          <w:sz w:val="24"/>
          <w:szCs w:val="24"/>
        </w:rPr>
        <w:t>земельные участки 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005CA3">
        <w:rPr>
          <w:rFonts w:ascii="Times New Roman" w:hAnsi="Times New Roman" w:cs="Times New Roman"/>
          <w:color w:val="000000"/>
          <w:sz w:val="24"/>
          <w:szCs w:val="24"/>
        </w:rPr>
        <w:t>_</w:t>
      </w:r>
    </w:p>
    <w:p w:rsidR="00621BBC" w:rsidRPr="00005CA3" w:rsidRDefault="00621BBC" w:rsidP="009F684B">
      <w:pPr>
        <w:pStyle w:val="ConsPlusNonformat"/>
        <w:rPr>
          <w:rFonts w:ascii="Times New Roman" w:hAnsi="Times New Roman" w:cs="Times New Roman"/>
          <w:color w:val="000000"/>
          <w:sz w:val="24"/>
          <w:szCs w:val="24"/>
        </w:rPr>
      </w:pPr>
      <w:r w:rsidRPr="00005CA3">
        <w:rPr>
          <w:rFonts w:ascii="Times New Roman" w:hAnsi="Times New Roman" w:cs="Times New Roman"/>
          <w:color w:val="000000"/>
          <w:sz w:val="24"/>
          <w:szCs w:val="24"/>
        </w:rPr>
        <w:t>3. Реквизиты распоряжения о проведении плановой проверки юридического лица,</w:t>
      </w:r>
    </w:p>
    <w:p w:rsidR="00621BBC" w:rsidRPr="00005CA3" w:rsidRDefault="00621BBC" w:rsidP="009F684B">
      <w:pPr>
        <w:pStyle w:val="ConsPlusNonformat"/>
        <w:rPr>
          <w:rFonts w:ascii="Times New Roman" w:hAnsi="Times New Roman" w:cs="Times New Roman"/>
          <w:color w:val="000000"/>
          <w:sz w:val="24"/>
          <w:szCs w:val="24"/>
        </w:rPr>
      </w:pPr>
      <w:r w:rsidRPr="00005CA3">
        <w:rPr>
          <w:rFonts w:ascii="Times New Roman" w:hAnsi="Times New Roman" w:cs="Times New Roman"/>
          <w:color w:val="000000"/>
          <w:sz w:val="24"/>
          <w:szCs w:val="24"/>
        </w:rPr>
        <w:t>индивидуального предпринимателя</w:t>
      </w:r>
      <w:r>
        <w:rPr>
          <w:rFonts w:ascii="Times New Roman" w:hAnsi="Times New Roman" w:cs="Times New Roman"/>
          <w:color w:val="000000"/>
          <w:sz w:val="24"/>
          <w:szCs w:val="24"/>
        </w:rPr>
        <w:t>, гражданина</w:t>
      </w:r>
      <w:r w:rsidRPr="00005CA3">
        <w:rPr>
          <w:rFonts w:ascii="Times New Roman" w:hAnsi="Times New Roman" w:cs="Times New Roman"/>
          <w:color w:val="000000"/>
          <w:sz w:val="24"/>
          <w:szCs w:val="24"/>
        </w:rPr>
        <w:t>: __________________________________________</w:t>
      </w:r>
    </w:p>
    <w:p w:rsidR="00621BBC" w:rsidRPr="00856CA4" w:rsidRDefault="00621BBC" w:rsidP="00413A67">
      <w:pPr>
        <w:pStyle w:val="ConsPlusNonformat"/>
        <w:jc w:val="center"/>
        <w:rPr>
          <w:rFonts w:ascii="Times New Roman" w:hAnsi="Times New Roman" w:cs="Times New Roman"/>
          <w:color w:val="000000"/>
        </w:rPr>
      </w:pPr>
      <w:r w:rsidRPr="00856CA4">
        <w:rPr>
          <w:rFonts w:ascii="Times New Roman" w:hAnsi="Times New Roman" w:cs="Times New Roman"/>
          <w:color w:val="000000"/>
        </w:rPr>
        <w:t>(номер, дата распоряжения о проведении плановой проверки юридического лица, индивидуального предпринимателя)</w:t>
      </w:r>
    </w:p>
    <w:p w:rsidR="00621BBC" w:rsidRPr="00005CA3" w:rsidRDefault="00621BBC" w:rsidP="00856CA4">
      <w:pPr>
        <w:pStyle w:val="ConsPlusNonformat"/>
        <w:rPr>
          <w:rFonts w:ascii="Times New Roman" w:hAnsi="Times New Roman" w:cs="Times New Roman"/>
          <w:color w:val="000000"/>
          <w:sz w:val="24"/>
          <w:szCs w:val="24"/>
        </w:rPr>
      </w:pPr>
      <w:r w:rsidRPr="00005CA3">
        <w:rPr>
          <w:rFonts w:ascii="Times New Roman" w:hAnsi="Times New Roman" w:cs="Times New Roman"/>
          <w:color w:val="000000"/>
          <w:sz w:val="24"/>
          <w:szCs w:val="24"/>
        </w:rPr>
        <w:t>4. Учетный номер проверки и дата присвоения учетного номера проверки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едином реестре контрольно надзорных мероприятий</w:t>
      </w:r>
      <w:r w:rsidRPr="00005CA3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</w:t>
      </w:r>
      <w:r w:rsidRPr="00005CA3">
        <w:rPr>
          <w:rFonts w:ascii="Times New Roman" w:hAnsi="Times New Roman" w:cs="Times New Roman"/>
          <w:color w:val="000000"/>
          <w:sz w:val="24"/>
          <w:szCs w:val="24"/>
        </w:rPr>
        <w:t>__________________________</w:t>
      </w:r>
    </w:p>
    <w:p w:rsidR="00621BBC" w:rsidRPr="00C63BA6" w:rsidRDefault="00621BBC" w:rsidP="00413A67">
      <w:pPr>
        <w:pStyle w:val="ConsPlusNonformat"/>
        <w:jc w:val="center"/>
        <w:rPr>
          <w:rFonts w:ascii="Times New Roman" w:hAnsi="Times New Roman" w:cs="Times New Roman"/>
          <w:color w:val="000000"/>
        </w:rPr>
      </w:pPr>
      <w:r w:rsidRPr="00C63BA6">
        <w:rPr>
          <w:rFonts w:ascii="Times New Roman" w:hAnsi="Times New Roman" w:cs="Times New Roman"/>
          <w:color w:val="000000"/>
        </w:rPr>
        <w:t xml:space="preserve">(указывается учетный номер проверки и дата его присвоения в едином реестре </w:t>
      </w:r>
      <w:r>
        <w:rPr>
          <w:rFonts w:ascii="Times New Roman" w:hAnsi="Times New Roman" w:cs="Times New Roman"/>
          <w:color w:val="000000"/>
        </w:rPr>
        <w:t>КНМ</w:t>
      </w:r>
      <w:r w:rsidRPr="00C63BA6">
        <w:rPr>
          <w:rFonts w:ascii="Times New Roman" w:hAnsi="Times New Roman" w:cs="Times New Roman"/>
          <w:color w:val="000000"/>
        </w:rPr>
        <w:t>)</w:t>
      </w:r>
    </w:p>
    <w:p w:rsidR="00621BBC" w:rsidRPr="006C71F3" w:rsidRDefault="00621BBC" w:rsidP="00413A6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C71F3">
        <w:rPr>
          <w:rFonts w:ascii="Times New Roman" w:hAnsi="Times New Roman" w:cs="Times New Roman"/>
          <w:sz w:val="24"/>
          <w:szCs w:val="24"/>
        </w:rPr>
        <w:t>5. Форма проверочного листа утверждена постановлением администрации Энгельсского муниципального района  от _________N ________</w:t>
      </w:r>
    </w:p>
    <w:p w:rsidR="00621BBC" w:rsidRPr="00005CA3" w:rsidRDefault="00621BBC" w:rsidP="00413A67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71F3">
        <w:rPr>
          <w:rFonts w:ascii="Times New Roman" w:hAnsi="Times New Roman" w:cs="Times New Roman"/>
          <w:sz w:val="24"/>
          <w:szCs w:val="24"/>
        </w:rPr>
        <w:t>6. Должность, фамилия и инициалы должностного лица, проводящего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05CA3">
        <w:rPr>
          <w:rFonts w:ascii="Times New Roman" w:hAnsi="Times New Roman" w:cs="Times New Roman"/>
          <w:color w:val="000000"/>
          <w:sz w:val="24"/>
          <w:szCs w:val="24"/>
        </w:rPr>
        <w:t>плановую проверку и заполняющего проверочный лист 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</w:t>
      </w:r>
      <w:r w:rsidRPr="00005CA3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</w:p>
    <w:p w:rsidR="00621BBC" w:rsidRPr="00005CA3" w:rsidRDefault="00621BBC" w:rsidP="00413A67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A3">
        <w:rPr>
          <w:rFonts w:ascii="Times New Roman" w:hAnsi="Times New Roman" w:cs="Times New Roman"/>
          <w:color w:val="000000"/>
          <w:sz w:val="24"/>
          <w:szCs w:val="24"/>
        </w:rPr>
        <w:t>7. Перечень вопросов, отражающих содержание обязательных требований, ответы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05CA3">
        <w:rPr>
          <w:rFonts w:ascii="Times New Roman" w:hAnsi="Times New Roman" w:cs="Times New Roman"/>
          <w:color w:val="000000"/>
          <w:sz w:val="24"/>
          <w:szCs w:val="24"/>
        </w:rPr>
        <w:t>на которые однозначно свидетельствуют о соблюдении или несоблюдении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05CA3">
        <w:rPr>
          <w:rFonts w:ascii="Times New Roman" w:hAnsi="Times New Roman" w:cs="Times New Roman"/>
          <w:color w:val="000000"/>
          <w:sz w:val="24"/>
          <w:szCs w:val="24"/>
        </w:rPr>
        <w:t>юридическим лицом, индивидуальным предпринимателем</w:t>
      </w:r>
      <w:r>
        <w:rPr>
          <w:rFonts w:ascii="Times New Roman" w:hAnsi="Times New Roman" w:cs="Times New Roman"/>
          <w:color w:val="000000"/>
          <w:sz w:val="24"/>
          <w:szCs w:val="24"/>
        </w:rPr>
        <w:t>, гражданином</w:t>
      </w:r>
      <w:r w:rsidRPr="00005CA3">
        <w:rPr>
          <w:rFonts w:ascii="Times New Roman" w:hAnsi="Times New Roman" w:cs="Times New Roman"/>
          <w:color w:val="000000"/>
          <w:sz w:val="24"/>
          <w:szCs w:val="24"/>
        </w:rPr>
        <w:t xml:space="preserve"> обязательных требований,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05CA3">
        <w:rPr>
          <w:rFonts w:ascii="Times New Roman" w:hAnsi="Times New Roman" w:cs="Times New Roman"/>
          <w:color w:val="000000"/>
          <w:sz w:val="24"/>
          <w:szCs w:val="24"/>
        </w:rPr>
        <w:t>составляющих предмет проверки</w:t>
      </w:r>
    </w:p>
    <w:p w:rsidR="00621BBC" w:rsidRPr="00005CA3" w:rsidRDefault="00621BBC" w:rsidP="00413A67">
      <w:pPr>
        <w:pStyle w:val="ConsPlusNormal"/>
        <w:jc w:val="both"/>
        <w:rPr>
          <w:rFonts w:ascii="Times New Roman" w:hAnsi="Times New Roman" w:cs="Times New Roman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"/>
        <w:gridCol w:w="3628"/>
        <w:gridCol w:w="2211"/>
        <w:gridCol w:w="737"/>
        <w:gridCol w:w="793"/>
        <w:gridCol w:w="1487"/>
      </w:tblGrid>
      <w:tr w:rsidR="00621BBC" w:rsidRPr="00FE3ABD" w:rsidTr="00FE3ABD">
        <w:tc>
          <w:tcPr>
            <w:tcW w:w="566" w:type="dxa"/>
            <w:vMerge w:val="restart"/>
          </w:tcPr>
          <w:p w:rsidR="00621BBC" w:rsidRPr="00FE3ABD" w:rsidRDefault="00621BBC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N п/п</w:t>
            </w:r>
          </w:p>
        </w:tc>
        <w:tc>
          <w:tcPr>
            <w:tcW w:w="3628" w:type="dxa"/>
            <w:vMerge w:val="restart"/>
          </w:tcPr>
          <w:p w:rsidR="00621BBC" w:rsidRPr="00FE3ABD" w:rsidRDefault="00621BBC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Вопросы, отражающие содержание обязательных требований</w:t>
            </w:r>
          </w:p>
        </w:tc>
        <w:tc>
          <w:tcPr>
            <w:tcW w:w="2211" w:type="dxa"/>
            <w:vMerge w:val="restart"/>
          </w:tcPr>
          <w:p w:rsidR="00621BBC" w:rsidRPr="00FE3ABD" w:rsidRDefault="00621BBC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Реквизиты нормативных правовых актов, с указанием их структурных единиц, которыми установлены обязательные требования</w:t>
            </w:r>
          </w:p>
        </w:tc>
        <w:tc>
          <w:tcPr>
            <w:tcW w:w="3017" w:type="dxa"/>
            <w:gridSpan w:val="3"/>
          </w:tcPr>
          <w:p w:rsidR="00621BBC" w:rsidRPr="00FE3ABD" w:rsidRDefault="00621BBC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Ответы на вопросы</w:t>
            </w:r>
          </w:p>
        </w:tc>
      </w:tr>
      <w:tr w:rsidR="00621BBC" w:rsidRPr="00FE3ABD" w:rsidTr="00FE3ABD">
        <w:tc>
          <w:tcPr>
            <w:tcW w:w="566" w:type="dxa"/>
            <w:vMerge/>
          </w:tcPr>
          <w:p w:rsidR="00621BBC" w:rsidRPr="00FE3ABD" w:rsidRDefault="00621BBC" w:rsidP="00204C7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628" w:type="dxa"/>
            <w:vMerge/>
          </w:tcPr>
          <w:p w:rsidR="00621BBC" w:rsidRPr="00FE3ABD" w:rsidRDefault="00621BBC" w:rsidP="00204C7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11" w:type="dxa"/>
            <w:vMerge/>
          </w:tcPr>
          <w:p w:rsidR="00621BBC" w:rsidRPr="00FE3ABD" w:rsidRDefault="00621BBC" w:rsidP="00204C7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</w:tcPr>
          <w:p w:rsidR="00621BBC" w:rsidRPr="00FE3ABD" w:rsidRDefault="00621BBC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Да</w:t>
            </w:r>
          </w:p>
        </w:tc>
        <w:tc>
          <w:tcPr>
            <w:tcW w:w="793" w:type="dxa"/>
          </w:tcPr>
          <w:p w:rsidR="00621BBC" w:rsidRPr="00FE3ABD" w:rsidRDefault="00621BBC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Нет</w:t>
            </w:r>
          </w:p>
        </w:tc>
        <w:tc>
          <w:tcPr>
            <w:tcW w:w="1487" w:type="dxa"/>
          </w:tcPr>
          <w:p w:rsidR="00621BBC" w:rsidRPr="00FE3ABD" w:rsidRDefault="00621BBC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Не распространяется требование</w:t>
            </w:r>
          </w:p>
        </w:tc>
      </w:tr>
      <w:tr w:rsidR="00621BBC" w:rsidRPr="00FE3ABD" w:rsidTr="00FE3ABD">
        <w:tc>
          <w:tcPr>
            <w:tcW w:w="566" w:type="dxa"/>
          </w:tcPr>
          <w:p w:rsidR="00621BBC" w:rsidRPr="00FE3ABD" w:rsidRDefault="00621BBC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628" w:type="dxa"/>
          </w:tcPr>
          <w:p w:rsidR="00621BBC" w:rsidRPr="00FE3ABD" w:rsidRDefault="00621BBC" w:rsidP="00204C7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Используется ли проверяемым юридическим лицом или индивидуальным предпринимателем земельный участок в соответствии с установленным целевым назначением и (или) видом разрешенного использования?</w:t>
            </w:r>
          </w:p>
        </w:tc>
        <w:tc>
          <w:tcPr>
            <w:tcW w:w="2211" w:type="dxa"/>
          </w:tcPr>
          <w:p w:rsidR="00621BBC" w:rsidRPr="00FE3ABD" w:rsidRDefault="00621BBC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hyperlink r:id="rId4" w:history="1">
              <w:r w:rsidRPr="00FE3ABD">
                <w:rPr>
                  <w:rFonts w:ascii="Times New Roman" w:hAnsi="Times New Roman" w:cs="Times New Roman"/>
                  <w:color w:val="000000"/>
                  <w:sz w:val="20"/>
                </w:rPr>
                <w:t>Пункт 2 статьи 7</w:t>
              </w:r>
            </w:hyperlink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hyperlink r:id="rId5" w:history="1">
              <w:r w:rsidRPr="00FE3ABD">
                <w:rPr>
                  <w:rFonts w:ascii="Times New Roman" w:hAnsi="Times New Roman" w:cs="Times New Roman"/>
                  <w:color w:val="000000"/>
                  <w:sz w:val="20"/>
                </w:rPr>
                <w:t>статья 42</w:t>
              </w:r>
            </w:hyperlink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 xml:space="preserve"> Земельного кодекса Российской Федерации </w:t>
            </w:r>
          </w:p>
        </w:tc>
        <w:tc>
          <w:tcPr>
            <w:tcW w:w="737" w:type="dxa"/>
          </w:tcPr>
          <w:p w:rsidR="00621BBC" w:rsidRPr="00FE3ABD" w:rsidRDefault="00621BBC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793" w:type="dxa"/>
          </w:tcPr>
          <w:p w:rsidR="00621BBC" w:rsidRPr="00FE3ABD" w:rsidRDefault="00621BBC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87" w:type="dxa"/>
          </w:tcPr>
          <w:p w:rsidR="00621BBC" w:rsidRPr="00FE3ABD" w:rsidRDefault="00621BBC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</w:tr>
      <w:tr w:rsidR="00621BBC" w:rsidRPr="00FE3ABD" w:rsidTr="00FE3ABD">
        <w:tc>
          <w:tcPr>
            <w:tcW w:w="566" w:type="dxa"/>
          </w:tcPr>
          <w:p w:rsidR="00621BBC" w:rsidRPr="00FE3ABD" w:rsidRDefault="00621BBC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3628" w:type="dxa"/>
          </w:tcPr>
          <w:p w:rsidR="00621BBC" w:rsidRPr="00FE3ABD" w:rsidRDefault="00621BBC" w:rsidP="00204C7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Имеются ли у проверяемого юридического лица или индивидуального предпринимателя права, предусмотренные законодательством Российской Федерации, на используемый земельный участок (используемые земельные участки, части земельных участков)?</w:t>
            </w:r>
          </w:p>
        </w:tc>
        <w:tc>
          <w:tcPr>
            <w:tcW w:w="2211" w:type="dxa"/>
          </w:tcPr>
          <w:p w:rsidR="00621BBC" w:rsidRPr="00FE3ABD" w:rsidRDefault="00621BBC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hyperlink r:id="rId6" w:history="1">
              <w:r w:rsidRPr="00FE3ABD">
                <w:rPr>
                  <w:rFonts w:ascii="Times New Roman" w:hAnsi="Times New Roman" w:cs="Times New Roman"/>
                  <w:color w:val="000000"/>
                  <w:sz w:val="20"/>
                </w:rPr>
                <w:t>Пункт 1 статьи 25</w:t>
              </w:r>
            </w:hyperlink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 xml:space="preserve"> Земельного кодекса Российской Федерации</w:t>
            </w:r>
          </w:p>
        </w:tc>
        <w:tc>
          <w:tcPr>
            <w:tcW w:w="737" w:type="dxa"/>
          </w:tcPr>
          <w:p w:rsidR="00621BBC" w:rsidRPr="00FE3ABD" w:rsidRDefault="00621BBC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793" w:type="dxa"/>
          </w:tcPr>
          <w:p w:rsidR="00621BBC" w:rsidRPr="00FE3ABD" w:rsidRDefault="00621BBC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87" w:type="dxa"/>
          </w:tcPr>
          <w:p w:rsidR="00621BBC" w:rsidRPr="00FE3ABD" w:rsidRDefault="00621BBC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</w:tr>
      <w:tr w:rsidR="00621BBC" w:rsidRPr="00FE3ABD" w:rsidTr="00FE3ABD">
        <w:tc>
          <w:tcPr>
            <w:tcW w:w="566" w:type="dxa"/>
          </w:tcPr>
          <w:p w:rsidR="00621BBC" w:rsidRPr="00FE3ABD" w:rsidRDefault="00621BBC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3628" w:type="dxa"/>
          </w:tcPr>
          <w:p w:rsidR="00621BBC" w:rsidRPr="00FE3ABD" w:rsidRDefault="00621BBC" w:rsidP="00204C7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 xml:space="preserve">Зарегистрированы ли права либо обременение на используемый земельный участок (используемые земельные участки, часть земельного участка) в порядке, установленном Федеральным </w:t>
            </w:r>
            <w:hyperlink r:id="rId7" w:history="1">
              <w:r w:rsidRPr="00FE3ABD">
                <w:rPr>
                  <w:rFonts w:ascii="Times New Roman" w:hAnsi="Times New Roman" w:cs="Times New Roman"/>
                  <w:color w:val="000000"/>
                  <w:sz w:val="20"/>
                </w:rPr>
                <w:t>законом</w:t>
              </w:r>
            </w:hyperlink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 xml:space="preserve"> от 13 июля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FE3ABD">
                <w:rPr>
                  <w:rFonts w:ascii="Times New Roman" w:hAnsi="Times New Roman" w:cs="Times New Roman"/>
                  <w:color w:val="000000"/>
                  <w:sz w:val="20"/>
                </w:rPr>
                <w:t>2015 г</w:t>
              </w:r>
            </w:smartTag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. N 218-ФЗ "О государственной регистрации недвижимости"?</w:t>
            </w:r>
          </w:p>
        </w:tc>
        <w:tc>
          <w:tcPr>
            <w:tcW w:w="2211" w:type="dxa"/>
          </w:tcPr>
          <w:p w:rsidR="00621BBC" w:rsidRPr="00FE3ABD" w:rsidRDefault="00621BBC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hyperlink r:id="rId8" w:history="1">
              <w:r w:rsidRPr="00FE3ABD">
                <w:rPr>
                  <w:rFonts w:ascii="Times New Roman" w:hAnsi="Times New Roman" w:cs="Times New Roman"/>
                  <w:color w:val="000000"/>
                  <w:sz w:val="20"/>
                </w:rPr>
                <w:t>Пункт 1 статьи 26</w:t>
              </w:r>
            </w:hyperlink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 xml:space="preserve"> Земельного кодекса Российской Федерации, </w:t>
            </w:r>
            <w:hyperlink r:id="rId9" w:history="1">
              <w:r w:rsidRPr="00FE3ABD">
                <w:rPr>
                  <w:rFonts w:ascii="Times New Roman" w:hAnsi="Times New Roman" w:cs="Times New Roman"/>
                  <w:color w:val="000000"/>
                  <w:sz w:val="20"/>
                </w:rPr>
                <w:t>статья 8.1</w:t>
              </w:r>
            </w:hyperlink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 xml:space="preserve"> Гражданского кодекса Российской Федерации </w:t>
            </w:r>
          </w:p>
        </w:tc>
        <w:tc>
          <w:tcPr>
            <w:tcW w:w="737" w:type="dxa"/>
          </w:tcPr>
          <w:p w:rsidR="00621BBC" w:rsidRPr="00FE3ABD" w:rsidRDefault="00621BBC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793" w:type="dxa"/>
          </w:tcPr>
          <w:p w:rsidR="00621BBC" w:rsidRPr="00FE3ABD" w:rsidRDefault="00621BBC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87" w:type="dxa"/>
          </w:tcPr>
          <w:p w:rsidR="00621BBC" w:rsidRPr="00FE3ABD" w:rsidRDefault="00621BBC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</w:tr>
      <w:tr w:rsidR="00621BBC" w:rsidRPr="00FE3ABD" w:rsidTr="00FE3ABD">
        <w:tc>
          <w:tcPr>
            <w:tcW w:w="566" w:type="dxa"/>
          </w:tcPr>
          <w:p w:rsidR="00621BBC" w:rsidRPr="00FE3ABD" w:rsidRDefault="00621BBC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3628" w:type="dxa"/>
          </w:tcPr>
          <w:p w:rsidR="00621BBC" w:rsidRPr="00FE3ABD" w:rsidRDefault="00621BBC" w:rsidP="00204C7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Соответствует ли площадь используемого проверяемым юридическим лицом, индивидуальным предпринимателем земельного участка площади земельного участка, указанной в правоустанавливающих документах?</w:t>
            </w:r>
          </w:p>
        </w:tc>
        <w:tc>
          <w:tcPr>
            <w:tcW w:w="2211" w:type="dxa"/>
          </w:tcPr>
          <w:p w:rsidR="00621BBC" w:rsidRPr="00FE3ABD" w:rsidRDefault="00621BBC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hyperlink r:id="rId10" w:history="1">
              <w:r w:rsidRPr="00FE3ABD">
                <w:rPr>
                  <w:rFonts w:ascii="Times New Roman" w:hAnsi="Times New Roman" w:cs="Times New Roman"/>
                  <w:color w:val="000000"/>
                  <w:sz w:val="20"/>
                </w:rPr>
                <w:t>Пункт 1 статьи 25</w:t>
              </w:r>
            </w:hyperlink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hyperlink r:id="rId11" w:history="1">
              <w:r w:rsidRPr="00FE3ABD">
                <w:rPr>
                  <w:rFonts w:ascii="Times New Roman" w:hAnsi="Times New Roman" w:cs="Times New Roman"/>
                  <w:color w:val="000000"/>
                  <w:sz w:val="20"/>
                </w:rPr>
                <w:t>пункт 1 статьи 26</w:t>
              </w:r>
            </w:hyperlink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 xml:space="preserve"> Земельного кодекса Российской Федерации</w:t>
            </w:r>
          </w:p>
        </w:tc>
        <w:tc>
          <w:tcPr>
            <w:tcW w:w="737" w:type="dxa"/>
          </w:tcPr>
          <w:p w:rsidR="00621BBC" w:rsidRPr="00FE3ABD" w:rsidRDefault="00621BBC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793" w:type="dxa"/>
          </w:tcPr>
          <w:p w:rsidR="00621BBC" w:rsidRPr="00FE3ABD" w:rsidRDefault="00621BBC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87" w:type="dxa"/>
          </w:tcPr>
          <w:p w:rsidR="00621BBC" w:rsidRPr="00FE3ABD" w:rsidRDefault="00621BBC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</w:tr>
      <w:tr w:rsidR="00621BBC" w:rsidRPr="00FE3ABD" w:rsidTr="00FE3ABD">
        <w:tc>
          <w:tcPr>
            <w:tcW w:w="566" w:type="dxa"/>
          </w:tcPr>
          <w:p w:rsidR="00621BBC" w:rsidRPr="00FE3ABD" w:rsidRDefault="00621BBC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3628" w:type="dxa"/>
          </w:tcPr>
          <w:p w:rsidR="00621BBC" w:rsidRPr="00FE3ABD" w:rsidRDefault="00621BBC" w:rsidP="00204C7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Соответствует ли положение поворотных точек границ земельного участка, используемого проверяемым юридическим лицом, индивидуальным предпринимателем, сведениям о положении точек границ земельного участка, указанным в Едином государственном реестре недвижимости?</w:t>
            </w:r>
          </w:p>
        </w:tc>
        <w:tc>
          <w:tcPr>
            <w:tcW w:w="2211" w:type="dxa"/>
          </w:tcPr>
          <w:p w:rsidR="00621BBC" w:rsidRPr="00FE3ABD" w:rsidRDefault="00621BBC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hyperlink r:id="rId12" w:history="1">
              <w:r w:rsidRPr="00FE3ABD">
                <w:rPr>
                  <w:rFonts w:ascii="Times New Roman" w:hAnsi="Times New Roman" w:cs="Times New Roman"/>
                  <w:color w:val="000000"/>
                  <w:sz w:val="20"/>
                </w:rPr>
                <w:t>Пункт 3 статьи 6</w:t>
              </w:r>
            </w:hyperlink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hyperlink r:id="rId13" w:history="1">
              <w:r w:rsidRPr="00FE3ABD">
                <w:rPr>
                  <w:rFonts w:ascii="Times New Roman" w:hAnsi="Times New Roman" w:cs="Times New Roman"/>
                  <w:color w:val="000000"/>
                  <w:sz w:val="20"/>
                </w:rPr>
                <w:t>пункт 1 статьи 25</w:t>
              </w:r>
            </w:hyperlink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 xml:space="preserve"> Земельного кодекса Российской Федерации</w:t>
            </w:r>
          </w:p>
        </w:tc>
        <w:tc>
          <w:tcPr>
            <w:tcW w:w="737" w:type="dxa"/>
          </w:tcPr>
          <w:p w:rsidR="00621BBC" w:rsidRPr="00FE3ABD" w:rsidRDefault="00621BBC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793" w:type="dxa"/>
          </w:tcPr>
          <w:p w:rsidR="00621BBC" w:rsidRPr="00FE3ABD" w:rsidRDefault="00621BBC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87" w:type="dxa"/>
          </w:tcPr>
          <w:p w:rsidR="00621BBC" w:rsidRPr="00FE3ABD" w:rsidRDefault="00621BBC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</w:tr>
      <w:tr w:rsidR="00621BBC" w:rsidRPr="00FE3ABD" w:rsidTr="00FE3ABD">
        <w:tc>
          <w:tcPr>
            <w:tcW w:w="566" w:type="dxa"/>
          </w:tcPr>
          <w:p w:rsidR="00621BBC" w:rsidRPr="00FE3ABD" w:rsidRDefault="00621BBC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3628" w:type="dxa"/>
          </w:tcPr>
          <w:p w:rsidR="00621BBC" w:rsidRPr="00FE3ABD" w:rsidRDefault="00621BBC" w:rsidP="00204C7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В случаях если использование земельного участка (земельных участков), находящегося в государственной или муниципальной собственности, на основании разрешения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участков, приведены ли земли или земельные участки в состояние, пригодное для использования в соответствии с разрешенным использованием?</w:t>
            </w:r>
          </w:p>
        </w:tc>
        <w:tc>
          <w:tcPr>
            <w:tcW w:w="2211" w:type="dxa"/>
          </w:tcPr>
          <w:p w:rsidR="00621BBC" w:rsidRPr="00FE3ABD" w:rsidRDefault="00621BBC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hyperlink r:id="rId14" w:history="1">
              <w:r w:rsidRPr="00FE3ABD">
                <w:rPr>
                  <w:rFonts w:ascii="Times New Roman" w:hAnsi="Times New Roman" w:cs="Times New Roman"/>
                  <w:color w:val="000000"/>
                  <w:sz w:val="20"/>
                </w:rPr>
                <w:t>Пункт 5 статьи 13</w:t>
              </w:r>
            </w:hyperlink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hyperlink r:id="rId15" w:history="1">
              <w:r w:rsidRPr="00FE3ABD">
                <w:rPr>
                  <w:rFonts w:ascii="Times New Roman" w:hAnsi="Times New Roman" w:cs="Times New Roman"/>
                  <w:color w:val="000000"/>
                  <w:sz w:val="20"/>
                </w:rPr>
                <w:t>подпункт 1 статьи 39.35</w:t>
              </w:r>
            </w:hyperlink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 xml:space="preserve"> Земельного кодекса Российской Федерации</w:t>
            </w:r>
          </w:p>
        </w:tc>
        <w:tc>
          <w:tcPr>
            <w:tcW w:w="737" w:type="dxa"/>
          </w:tcPr>
          <w:p w:rsidR="00621BBC" w:rsidRPr="00FE3ABD" w:rsidRDefault="00621BBC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793" w:type="dxa"/>
          </w:tcPr>
          <w:p w:rsidR="00621BBC" w:rsidRPr="00FE3ABD" w:rsidRDefault="00621BBC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487" w:type="dxa"/>
          </w:tcPr>
          <w:p w:rsidR="00621BBC" w:rsidRPr="00FE3ABD" w:rsidRDefault="00621BBC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</w:tr>
      <w:tr w:rsidR="00621BBC" w:rsidRPr="00FE3ABD" w:rsidTr="00FE3ABD">
        <w:tc>
          <w:tcPr>
            <w:tcW w:w="566" w:type="dxa"/>
          </w:tcPr>
          <w:p w:rsidR="00621BBC" w:rsidRPr="00FE3ABD" w:rsidRDefault="00621BBC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3628" w:type="dxa"/>
          </w:tcPr>
          <w:p w:rsidR="00621BBC" w:rsidRPr="00FE3ABD" w:rsidRDefault="00621BBC" w:rsidP="00204C7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В случае если действие сервитута прекращено, исполнена ли проверяемым юридическим лицом, индивидуальным предпринимателем, в отношении которого установлен сервитут, обязанность привести земельный участок в состояние, пригодное для использования, в соответствии с разрешенным использованием?</w:t>
            </w:r>
          </w:p>
        </w:tc>
        <w:tc>
          <w:tcPr>
            <w:tcW w:w="2211" w:type="dxa"/>
          </w:tcPr>
          <w:p w:rsidR="00621BBC" w:rsidRPr="00FE3ABD" w:rsidRDefault="00621BBC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hyperlink r:id="rId16" w:history="1">
              <w:r w:rsidRPr="00FE3ABD">
                <w:rPr>
                  <w:rFonts w:ascii="Times New Roman" w:hAnsi="Times New Roman" w:cs="Times New Roman"/>
                  <w:color w:val="000000"/>
                  <w:sz w:val="20"/>
                </w:rPr>
                <w:t>Пункт 5 статьи 13</w:t>
              </w:r>
            </w:hyperlink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hyperlink r:id="rId17" w:history="1">
              <w:r w:rsidRPr="00FE3ABD">
                <w:rPr>
                  <w:rFonts w:ascii="Times New Roman" w:hAnsi="Times New Roman" w:cs="Times New Roman"/>
                  <w:color w:val="000000"/>
                  <w:sz w:val="20"/>
                </w:rPr>
                <w:t>подпункт 9 пункта 1 статьи 39.25</w:t>
              </w:r>
            </w:hyperlink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 xml:space="preserve"> Земельного кодекса</w:t>
            </w:r>
          </w:p>
        </w:tc>
        <w:tc>
          <w:tcPr>
            <w:tcW w:w="737" w:type="dxa"/>
          </w:tcPr>
          <w:p w:rsidR="00621BBC" w:rsidRPr="00FE3ABD" w:rsidRDefault="00621BBC" w:rsidP="00204C7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93" w:type="dxa"/>
          </w:tcPr>
          <w:p w:rsidR="00621BBC" w:rsidRPr="00FE3ABD" w:rsidRDefault="00621BBC" w:rsidP="00204C7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87" w:type="dxa"/>
          </w:tcPr>
          <w:p w:rsidR="00621BBC" w:rsidRPr="00FE3ABD" w:rsidRDefault="00621BBC" w:rsidP="00204C7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621BBC" w:rsidRDefault="00621BBC" w:rsidP="00322DF1">
      <w:pPr>
        <w:shd w:val="clear" w:color="auto" w:fill="FFFFFF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621BBC" w:rsidRDefault="00621BBC" w:rsidP="00322DF1">
      <w:pPr>
        <w:shd w:val="clear" w:color="auto" w:fill="FFFFFF"/>
        <w:spacing w:after="0" w:line="240" w:lineRule="exact"/>
        <w:ind w:left="2832" w:firstLine="708"/>
        <w:jc w:val="both"/>
        <w:rPr>
          <w:rFonts w:ascii="Times New Roman" w:hAnsi="Times New Roman"/>
          <w:sz w:val="28"/>
          <w:szCs w:val="28"/>
        </w:rPr>
      </w:pPr>
    </w:p>
    <w:p w:rsidR="00621BBC" w:rsidRPr="008960DE" w:rsidRDefault="00621BBC" w:rsidP="00322DF1">
      <w:pPr>
        <w:shd w:val="clear" w:color="auto" w:fill="FFFFFF"/>
        <w:spacing w:after="0" w:line="240" w:lineRule="exact"/>
        <w:ind w:left="2832" w:firstLine="708"/>
        <w:jc w:val="both"/>
        <w:rPr>
          <w:rFonts w:ascii="Times New Roman" w:hAnsi="Times New Roman"/>
          <w:b/>
          <w:sz w:val="28"/>
          <w:szCs w:val="28"/>
        </w:rPr>
      </w:pPr>
      <w:r w:rsidRPr="008960DE">
        <w:rPr>
          <w:rFonts w:ascii="Times New Roman" w:hAnsi="Times New Roman"/>
          <w:b/>
          <w:sz w:val="28"/>
          <w:szCs w:val="28"/>
        </w:rPr>
        <w:t>ВНИМАНИЕ  !!!</w:t>
      </w:r>
    </w:p>
    <w:p w:rsidR="00621BBC" w:rsidRDefault="00621BBC" w:rsidP="00322DF1">
      <w:pPr>
        <w:shd w:val="clear" w:color="auto" w:fill="FFFFFF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621BBC" w:rsidRPr="008960DE" w:rsidRDefault="00621BBC" w:rsidP="008960DE">
      <w:pPr>
        <w:pStyle w:val="Heading1"/>
        <w:shd w:val="clear" w:color="auto" w:fill="FFFFFF"/>
        <w:spacing w:before="161" w:beforeAutospacing="0" w:after="161" w:afterAutospacing="0"/>
        <w:ind w:hanging="200"/>
        <w:jc w:val="both"/>
        <w:rPr>
          <w:b w:val="0"/>
          <w:sz w:val="28"/>
          <w:szCs w:val="28"/>
        </w:rPr>
      </w:pPr>
      <w:r>
        <w:t xml:space="preserve">       </w:t>
      </w:r>
      <w:r w:rsidRPr="008960DE">
        <w:rPr>
          <w:b w:val="0"/>
          <w:sz w:val="28"/>
          <w:szCs w:val="28"/>
        </w:rPr>
        <w:t xml:space="preserve">В соответствии с пунктом 5 Постановления Правительства РФ от 27.10.2021 года N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 предложения по итогам рассмотрения проекта </w:t>
      </w:r>
      <w:r>
        <w:rPr>
          <w:b w:val="0"/>
          <w:sz w:val="28"/>
          <w:szCs w:val="28"/>
        </w:rPr>
        <w:t>формы п</w:t>
      </w:r>
      <w:r w:rsidRPr="008960DE">
        <w:rPr>
          <w:b w:val="0"/>
          <w:color w:val="000000"/>
          <w:sz w:val="28"/>
          <w:szCs w:val="28"/>
        </w:rPr>
        <w:t>роверочного листа, применяем</w:t>
      </w:r>
      <w:r>
        <w:rPr>
          <w:b w:val="0"/>
          <w:color w:val="000000"/>
          <w:sz w:val="28"/>
          <w:szCs w:val="28"/>
        </w:rPr>
        <w:t>ого</w:t>
      </w:r>
      <w:r w:rsidRPr="008960DE">
        <w:rPr>
          <w:b w:val="0"/>
          <w:color w:val="000000"/>
          <w:sz w:val="28"/>
          <w:szCs w:val="28"/>
        </w:rPr>
        <w:t xml:space="preserve"> при осуществлении муниципального земельного контроля на территории Энгельсского муниципального района </w:t>
      </w:r>
      <w:r w:rsidRPr="008960DE">
        <w:rPr>
          <w:b w:val="0"/>
          <w:sz w:val="28"/>
          <w:szCs w:val="28"/>
        </w:rPr>
        <w:t>можно направлять с 24 января по 8 февраля 2022 года следующими способами:</w:t>
      </w:r>
    </w:p>
    <w:p w:rsidR="00621BBC" w:rsidRPr="008960DE" w:rsidRDefault="00621BBC" w:rsidP="00322DF1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8960DE">
        <w:rPr>
          <w:rFonts w:ascii="Times New Roman" w:hAnsi="Times New Roman"/>
          <w:bCs/>
          <w:sz w:val="28"/>
          <w:szCs w:val="28"/>
        </w:rPr>
        <w:t xml:space="preserve">- посредством письменного обращения или личной подачи в комитет по земельным ресурсам администрации Энгельсского муниципального района (каб.37) по адресу: </w:t>
      </w:r>
      <w:smartTag w:uri="urn:schemas-microsoft-com:office:smarttags" w:element="metricconverter">
        <w:smartTagPr>
          <w:attr w:name="ProductID" w:val="413100, г"/>
        </w:smartTagPr>
        <w:r w:rsidRPr="008960DE">
          <w:rPr>
            <w:rFonts w:ascii="Times New Roman" w:hAnsi="Times New Roman"/>
            <w:bCs/>
            <w:sz w:val="28"/>
            <w:szCs w:val="28"/>
          </w:rPr>
          <w:t>413100, г</w:t>
        </w:r>
      </w:smartTag>
      <w:r w:rsidRPr="008960DE">
        <w:rPr>
          <w:rFonts w:ascii="Times New Roman" w:hAnsi="Times New Roman"/>
          <w:bCs/>
          <w:sz w:val="28"/>
          <w:szCs w:val="28"/>
        </w:rPr>
        <w:t>. Энгельс,  ул. Театральная, 1а;</w:t>
      </w:r>
    </w:p>
    <w:p w:rsidR="00621BBC" w:rsidRPr="008960DE" w:rsidRDefault="00621BBC" w:rsidP="00322DF1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8960DE">
        <w:rPr>
          <w:rFonts w:ascii="Times New Roman" w:hAnsi="Times New Roman"/>
          <w:bCs/>
          <w:sz w:val="28"/>
          <w:szCs w:val="28"/>
        </w:rPr>
        <w:t xml:space="preserve">- посредством письменного обращения на электронную почту комитета по земельным ресурсам администрации Энгельсского муниципального района в сети Интернет по адресу: </w:t>
      </w:r>
      <w:r w:rsidRPr="008960DE">
        <w:rPr>
          <w:rFonts w:ascii="Times New Roman" w:hAnsi="Times New Roman"/>
          <w:bCs/>
          <w:sz w:val="28"/>
          <w:szCs w:val="28"/>
          <w:lang w:val="en-US"/>
        </w:rPr>
        <w:t>uzp</w:t>
      </w:r>
      <w:r w:rsidRPr="008960DE">
        <w:rPr>
          <w:rFonts w:ascii="Times New Roman" w:hAnsi="Times New Roman"/>
          <w:bCs/>
          <w:sz w:val="28"/>
          <w:szCs w:val="28"/>
        </w:rPr>
        <w:t>_</w:t>
      </w:r>
      <w:r w:rsidRPr="008960DE">
        <w:rPr>
          <w:rFonts w:ascii="Times New Roman" w:hAnsi="Times New Roman"/>
          <w:bCs/>
          <w:sz w:val="28"/>
          <w:szCs w:val="28"/>
          <w:lang w:val="en-US"/>
        </w:rPr>
        <w:t>engels</w:t>
      </w:r>
      <w:r w:rsidRPr="008960DE">
        <w:rPr>
          <w:rFonts w:ascii="Times New Roman" w:hAnsi="Times New Roman"/>
          <w:bCs/>
          <w:sz w:val="28"/>
          <w:szCs w:val="28"/>
        </w:rPr>
        <w:t>@</w:t>
      </w:r>
      <w:r w:rsidRPr="008960DE">
        <w:rPr>
          <w:rFonts w:ascii="Times New Roman" w:hAnsi="Times New Roman"/>
          <w:bCs/>
          <w:sz w:val="28"/>
          <w:szCs w:val="28"/>
          <w:lang w:val="en-US"/>
        </w:rPr>
        <w:t>mail</w:t>
      </w:r>
      <w:r w:rsidRPr="008960DE">
        <w:rPr>
          <w:rFonts w:ascii="Times New Roman" w:hAnsi="Times New Roman"/>
          <w:bCs/>
          <w:sz w:val="28"/>
          <w:szCs w:val="28"/>
        </w:rPr>
        <w:t>.</w:t>
      </w:r>
      <w:r w:rsidRPr="008960DE">
        <w:rPr>
          <w:rFonts w:ascii="Times New Roman" w:hAnsi="Times New Roman"/>
          <w:bCs/>
          <w:sz w:val="28"/>
          <w:szCs w:val="28"/>
          <w:lang w:val="en-US"/>
        </w:rPr>
        <w:t>ru</w:t>
      </w:r>
      <w:r w:rsidRPr="008960DE">
        <w:rPr>
          <w:rFonts w:ascii="Times New Roman" w:hAnsi="Times New Roman"/>
          <w:bCs/>
          <w:sz w:val="28"/>
          <w:szCs w:val="28"/>
        </w:rPr>
        <w:t>.</w:t>
      </w:r>
    </w:p>
    <w:p w:rsidR="00621BBC" w:rsidRPr="008960DE" w:rsidRDefault="00621BBC" w:rsidP="00322DF1">
      <w:pPr>
        <w:shd w:val="clear" w:color="auto" w:fill="FFFFFF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621BBC" w:rsidRPr="008960DE" w:rsidRDefault="00621BBC" w:rsidP="00413A67">
      <w:pPr>
        <w:pStyle w:val="ConsPlusNormal"/>
        <w:rPr>
          <w:color w:val="000000"/>
          <w:sz w:val="28"/>
          <w:szCs w:val="28"/>
        </w:rPr>
      </w:pPr>
    </w:p>
    <w:sectPr w:rsidR="00621BBC" w:rsidRPr="008960DE" w:rsidSect="006D521C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36CBE"/>
    <w:rsid w:val="00005CA3"/>
    <w:rsid w:val="00027508"/>
    <w:rsid w:val="001507CB"/>
    <w:rsid w:val="00204C7D"/>
    <w:rsid w:val="00322DF1"/>
    <w:rsid w:val="00383ECE"/>
    <w:rsid w:val="003D1558"/>
    <w:rsid w:val="00413A67"/>
    <w:rsid w:val="00497BDC"/>
    <w:rsid w:val="00510A07"/>
    <w:rsid w:val="005E37E9"/>
    <w:rsid w:val="00621BBC"/>
    <w:rsid w:val="006C71F3"/>
    <w:rsid w:val="006D38A1"/>
    <w:rsid w:val="006D521C"/>
    <w:rsid w:val="006E688D"/>
    <w:rsid w:val="00723097"/>
    <w:rsid w:val="00856CA4"/>
    <w:rsid w:val="008960DE"/>
    <w:rsid w:val="00921923"/>
    <w:rsid w:val="00954A58"/>
    <w:rsid w:val="00990A46"/>
    <w:rsid w:val="009E7A95"/>
    <w:rsid w:val="009F684B"/>
    <w:rsid w:val="00A20AE6"/>
    <w:rsid w:val="00A3442D"/>
    <w:rsid w:val="00AF4FB3"/>
    <w:rsid w:val="00BE1EEC"/>
    <w:rsid w:val="00C5234E"/>
    <w:rsid w:val="00C63BA6"/>
    <w:rsid w:val="00DB3406"/>
    <w:rsid w:val="00DB45F9"/>
    <w:rsid w:val="00E36CBE"/>
    <w:rsid w:val="00E90721"/>
    <w:rsid w:val="00F1697B"/>
    <w:rsid w:val="00FA332A"/>
    <w:rsid w:val="00FC64CC"/>
    <w:rsid w:val="00FE3ABD"/>
    <w:rsid w:val="00FF5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A67"/>
    <w:pPr>
      <w:spacing w:after="160" w:line="259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locked/>
    <w:rsid w:val="009E7A9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640E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customStyle="1" w:styleId="ConsPlusNormal">
    <w:name w:val="ConsPlusNormal"/>
    <w:uiPriority w:val="99"/>
    <w:rsid w:val="00413A67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uiPriority w:val="99"/>
    <w:rsid w:val="00413A67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styleId="Title">
    <w:name w:val="Title"/>
    <w:basedOn w:val="Normal"/>
    <w:link w:val="TitleChar"/>
    <w:uiPriority w:val="99"/>
    <w:qFormat/>
    <w:locked/>
    <w:rsid w:val="006D521C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6D521C"/>
    <w:rPr>
      <w:rFonts w:cs="Times New Roman"/>
      <w:b/>
      <w:sz w:val="24"/>
      <w:lang w:val="ru-RU" w:eastAsia="ru-RU" w:bidi="ar-SA"/>
    </w:rPr>
  </w:style>
  <w:style w:type="paragraph" w:styleId="BalloonText">
    <w:name w:val="Balloon Text"/>
    <w:basedOn w:val="Normal"/>
    <w:link w:val="BalloonTextChar"/>
    <w:uiPriority w:val="99"/>
    <w:semiHidden/>
    <w:rsid w:val="00954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809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2362E2F6CD788005503CE86B944BC853B9D7D1D0F83019D04905CECFAED6C283C6DD14FA5695D217C9E02FF6657FFBA12BD21820A7ER9j8K" TargetMode="External"/><Relationship Id="rId13" Type="http://schemas.openxmlformats.org/officeDocument/2006/relationships/hyperlink" Target="consultantplus://offline/ref=32362E2F6CD788005503CE86B944BC853B9D7D1D0F83019D04905CECFAED6C283C6DD14FA5695C217C9E02FF6657FFBA12BD21820A7ER9j8K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2362E2F6CD788005503CE86B944BC853B9C7B1C0287019D04905CECFAED6C282E6D8943A161462B2AD144AA6AR5jFK" TargetMode="External"/><Relationship Id="rId12" Type="http://schemas.openxmlformats.org/officeDocument/2006/relationships/hyperlink" Target="consultantplus://offline/ref=32362E2F6CD788005503CE86B944BC853B9D7D1D0F83019D04905CECFAED6C283C6DD14DA260537E798B13A76A57E0A511A13D800BR7j6K" TargetMode="External"/><Relationship Id="rId17" Type="http://schemas.openxmlformats.org/officeDocument/2006/relationships/hyperlink" Target="consultantplus://offline/ref=32362E2F6CD788005503CE86B944BC853B9D7D1D0F83019D04905CECFAED6C283C6DD147A365537E798B13A76A57E0A511A13D800BR7j6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2362E2F6CD788005503CE86B944BC853B9D7D1D0F83019D04905CECFAED6C283C6DD14FA56551217C9E02FF6657FFBA12BD21820A7ER9j8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2362E2F6CD788005503CE86B944BC853B9D7D1D0F83019D04905CECFAED6C283C6DD14FA5695C217C9E02FF6657FFBA12BD21820A7ER9j8K" TargetMode="External"/><Relationship Id="rId11" Type="http://schemas.openxmlformats.org/officeDocument/2006/relationships/hyperlink" Target="consultantplus://offline/ref=32362E2F6CD788005503CE86B944BC853B9D7D1D0F83019D04905CECFAED6C283C6DD14FA5695D217C9E02FF6657FFBA12BD21820A7ER9j8K" TargetMode="External"/><Relationship Id="rId5" Type="http://schemas.openxmlformats.org/officeDocument/2006/relationships/hyperlink" Target="consultantplus://offline/ref=32362E2F6CD788005503CE86B944BC853B9D7D1D0F83019D04905CECFAED6C283C6DD14FA0605B2329C412FB2F03F3A512A13E82147D9193R2jDK" TargetMode="External"/><Relationship Id="rId15" Type="http://schemas.openxmlformats.org/officeDocument/2006/relationships/hyperlink" Target="consultantplus://offline/ref=32362E2F6CD788005503CE86B944BC853B9D7D1D0F83019D04905CECFAED6C283C6DD14FA0695B217C9E02FF6657FFBA12BD21820A7ER9j8K" TargetMode="External"/><Relationship Id="rId10" Type="http://schemas.openxmlformats.org/officeDocument/2006/relationships/hyperlink" Target="consultantplus://offline/ref=32362E2F6CD788005503CE86B944BC853B9D7D1D0F83019D04905CECFAED6C283C6DD14FA5695C217C9E02FF6657FFBA12BD21820A7ER9j8K" TargetMode="External"/><Relationship Id="rId19" Type="http://schemas.openxmlformats.org/officeDocument/2006/relationships/theme" Target="theme/theme1.xml"/><Relationship Id="rId4" Type="http://schemas.openxmlformats.org/officeDocument/2006/relationships/hyperlink" Target="consultantplus://offline/ref=32362E2F6CD788005503CE86B944BC853B9D7D1D0F83019D04905CECFAED6C283C6DD14FA060582C2AC412FB2F03F3A512A13E82147D9193R2jDK" TargetMode="External"/><Relationship Id="rId9" Type="http://schemas.openxmlformats.org/officeDocument/2006/relationships/hyperlink" Target="consultantplus://offline/ref=32362E2F6CD788005503CE86B944BC853B9C7D110F81019D04905CECFAED6C283C6DD14CA462537E798B13A76A57E0A511A13D800BR7j6K" TargetMode="External"/><Relationship Id="rId14" Type="http://schemas.openxmlformats.org/officeDocument/2006/relationships/hyperlink" Target="consultantplus://offline/ref=32362E2F6CD788005503CE86B944BC853B9D7D1D0F83019D04905CECFAED6C283C6DD14FA56551217C9E02FF6657FFBA12BD21820A7ER9j8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104</TotalTime>
  <Pages>3</Pages>
  <Words>1212</Words>
  <Characters>6915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Абрамов Денис Вячеславович</dc:creator>
  <cp:keywords/>
  <dc:description/>
  <cp:lastModifiedBy>SkorykovSA</cp:lastModifiedBy>
  <cp:revision>16</cp:revision>
  <cp:lastPrinted>2022-01-17T05:32:00Z</cp:lastPrinted>
  <dcterms:created xsi:type="dcterms:W3CDTF">2019-12-11T11:19:00Z</dcterms:created>
  <dcterms:modified xsi:type="dcterms:W3CDTF">2022-01-18T13:39:00Z</dcterms:modified>
</cp:coreProperties>
</file>